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30D3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0BE616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需提供资料清单</w:t>
      </w:r>
    </w:p>
    <w:p w14:paraId="30C38F7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C84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服务方案；</w:t>
      </w:r>
    </w:p>
    <w:p w14:paraId="4E8D1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2.报价单；</w:t>
      </w:r>
    </w:p>
    <w:p w14:paraId="2FF5F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3.资质证明（包括但不限于《律师事务所执业许可证》）；</w:t>
      </w:r>
    </w:p>
    <w:p w14:paraId="2C197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4.业绩材料；</w:t>
      </w:r>
    </w:p>
    <w:p w14:paraId="3E245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5.拟派律师个人介绍、身份证复印件（正反面）、执业证复印件；</w:t>
      </w:r>
    </w:p>
    <w:p w14:paraId="0D9CA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6.法律顾问报名登记表；</w:t>
      </w:r>
    </w:p>
    <w:p w14:paraId="7F3E6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7.拟派律师相关业绩证明。</w:t>
      </w:r>
    </w:p>
    <w:p w14:paraId="722EC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 w14:paraId="7A790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注：提供资料均需加盖律所公章。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A6E3C"/>
    <w:rsid w:val="018B4D2E"/>
    <w:rsid w:val="3F4A6E3C"/>
    <w:rsid w:val="640F17B5"/>
    <w:rsid w:val="6B53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126</Characters>
  <Lines>0</Lines>
  <Paragraphs>0</Paragraphs>
  <TotalTime>3</TotalTime>
  <ScaleCrop>false</ScaleCrop>
  <LinksUpToDate>false</LinksUpToDate>
  <CharactersWithSpaces>126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2025-12-02T02:50:00Z</dcterms:created>
  <dc:creator>Louise</dc:creator>
  <cp:lastModifiedBy>l芍雍艺叶煞</cp:lastModifiedBy>
  <cp:lastPrinted>2025-12-02T03:13:00Z</cp:lastPrinted>
  <dcterms:modified xsi:type="dcterms:W3CDTF">2025-12-02T09:02:35Z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04DE441E9B5D48FDBE393C3C8F407A4E_13</vt:lpwstr>
  </property>
  <property fmtid="{D5CDD505-2E9C-101B-9397-08002B2CF9AE}" pid="4" name="KSOTemplateDocerSaveRecord">
    <vt:lpwstr>eyJoZGlkIjoiM2FmZGY2ZTM5YzEyN2Q1NTY4OTdkM2M5NjUwNTVlYmQiLCJ1c2VySWQiOiIxNzAzNTE4NTUxIn0=</vt:lpwstr>
  </property>
</Properties>
</file>