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7E29">
      <w:pPr>
        <w:pStyle w:val="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7724E8A">
      <w:pPr>
        <w:pStyle w:val="20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南昌市环境工程评估中心劳务派遣招聘岗位表</w:t>
      </w:r>
    </w:p>
    <w:tbl>
      <w:tblPr>
        <w:tblStyle w:val="14"/>
        <w:tblW w:w="139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53"/>
        <w:gridCol w:w="1027"/>
        <w:gridCol w:w="727"/>
        <w:gridCol w:w="5296"/>
        <w:gridCol w:w="1244"/>
        <w:gridCol w:w="1941"/>
        <w:gridCol w:w="1536"/>
      </w:tblGrid>
      <w:tr w14:paraId="0FB6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2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0BD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7EF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</w:t>
            </w:r>
          </w:p>
          <w:p w14:paraId="70659DF7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0C7D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招聘数量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F5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条件要求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C0E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BCF2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B0E6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联系人</w:t>
            </w:r>
          </w:p>
          <w:p w14:paraId="10044AD0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bidi="ar"/>
              </w:rPr>
              <w:t>及电话</w:t>
            </w:r>
          </w:p>
        </w:tc>
      </w:tr>
      <w:tr w14:paraId="009B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54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28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 xml:space="preserve"> 南昌市环境工程评估中心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5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设备运维工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6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A25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岗位职责：1.饮用水源取水口在线监测设施日常运维。2.噪声屏噪声仪表校准。</w:t>
            </w:r>
          </w:p>
          <w:p w14:paraId="5E52ED5A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工作任职要求：</w:t>
            </w:r>
          </w:p>
          <w:p w14:paraId="28F25EA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以下（即19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89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日以后出生）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本科及以上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学历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，机电一体化技术、电气自动化技术、电气工程及其自动化专业；</w:t>
            </w:r>
          </w:p>
          <w:p w14:paraId="0A8F59C3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、具备电工证、环境要素类运维证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；</w:t>
            </w:r>
          </w:p>
          <w:p w14:paraId="3D3C3C00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、具有C1及以上机动车驾驶证。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CA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8-10万/年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1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江西省南昌市红谷滩区怡园路1166号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3D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袁超19979858581</w:t>
            </w:r>
          </w:p>
          <w:p w14:paraId="58B3B1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</w:tr>
      <w:tr w14:paraId="5054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7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C6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9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现场核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7E6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DD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岗位职责：承担大气、水等环境要素、环境咨询等现场巡查、调查、整理、分析等相关工作。</w:t>
            </w:r>
          </w:p>
          <w:p w14:paraId="53413DB8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工作任职要求：</w:t>
            </w:r>
          </w:p>
          <w:p w14:paraId="50E33F4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以下（即19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89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日以后出生）。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本科及以上学历，学士及以上学位，环境科学与工程、环境工程、环境科学、环境工程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与管理专业；</w:t>
            </w:r>
          </w:p>
          <w:p w14:paraId="528EE21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2、作为编制人员参与编制环境影响评价文件、突发环境应急预案、竣工环保验收、排污口论证报告或排污许可证填报项目累计不少于5项；</w:t>
            </w:r>
          </w:p>
          <w:p w14:paraId="6F0919C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3、具有C1及以上机动车驾驶证。</w:t>
            </w:r>
            <w:bookmarkStart w:id="0" w:name="_GoBack"/>
            <w:bookmarkEnd w:id="0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0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8-10万/年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8A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江西省南昌市红谷滩区怡园路1166号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袁超19979858581</w:t>
            </w:r>
          </w:p>
          <w:p w14:paraId="6E0A6D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</w:tr>
      <w:tr w14:paraId="11A1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8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B6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F9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无人机巡检工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B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AC1C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岗位职责：承担无人机机场、无人机单机飞行操控和环境问题识别，进行影像处理、模型制作、视频（动画）剪辑。</w:t>
            </w:r>
          </w:p>
          <w:p w14:paraId="09533C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工作任职要求：</w:t>
            </w:r>
          </w:p>
          <w:p w14:paraId="615B72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35周岁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以下（即19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89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日以后出生）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本科及以上学历，学士及以上学位，测绘工程、动画、摄影测量与遥感专业；</w:t>
            </w:r>
          </w:p>
          <w:p w14:paraId="2ABCA8F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2、掌握无人机飞行操作，取得民用无人驾驶航空器操控员执照（CAAC）；</w:t>
            </w:r>
          </w:p>
          <w:p w14:paraId="443FB20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"/>
              </w:rPr>
              <w:t>3、具有C1及以上机动车驾驶证。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6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8-10万/年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C7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江西省南昌市红谷滩区怡园路1166号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9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  <w:t>袁超19979858581</w:t>
            </w:r>
          </w:p>
          <w:p w14:paraId="3479D5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14F5C499">
      <w:pPr>
        <w:pStyle w:val="20"/>
        <w:ind w:firstLine="440" w:firstLineChars="200"/>
        <w:rPr>
          <w:rFonts w:hint="eastAsia"/>
        </w:rPr>
      </w:pPr>
    </w:p>
    <w:p w14:paraId="7B54C894">
      <w:pPr>
        <w:pStyle w:val="20"/>
        <w:ind w:firstLine="440" w:firstLineChars="200"/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C3512-C9A7-4DF7-ADE4-FB6481B60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D27172-9009-4A3B-90E3-17A3AECED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DF3EE4-BD36-43FE-AFC7-600B3C7E3A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07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7036D6C">
        <w:pPr>
          <w:pStyle w:val="9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14AF29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45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7C98644">
        <w:pPr>
          <w:pStyle w:val="9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66769B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5"/>
  <w:evenAndOddHeaders w:val="1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38"/>
    <w:rsid w:val="00072C34"/>
    <w:rsid w:val="00233788"/>
    <w:rsid w:val="0024429A"/>
    <w:rsid w:val="003234C5"/>
    <w:rsid w:val="003F2CBF"/>
    <w:rsid w:val="00BE5038"/>
    <w:rsid w:val="00C5204C"/>
    <w:rsid w:val="00C8364D"/>
    <w:rsid w:val="00D610B8"/>
    <w:rsid w:val="00D87A14"/>
    <w:rsid w:val="016C58AB"/>
    <w:rsid w:val="016D6AC7"/>
    <w:rsid w:val="04C32FE5"/>
    <w:rsid w:val="06426414"/>
    <w:rsid w:val="06BD5DFB"/>
    <w:rsid w:val="08935065"/>
    <w:rsid w:val="0A40746F"/>
    <w:rsid w:val="0B341BC3"/>
    <w:rsid w:val="0CFB58CF"/>
    <w:rsid w:val="0D046532"/>
    <w:rsid w:val="0D3B3F1D"/>
    <w:rsid w:val="0DD67FC7"/>
    <w:rsid w:val="0E611762"/>
    <w:rsid w:val="0E9D54D0"/>
    <w:rsid w:val="0FD2175C"/>
    <w:rsid w:val="107E2A9F"/>
    <w:rsid w:val="11403E18"/>
    <w:rsid w:val="125910CE"/>
    <w:rsid w:val="13514418"/>
    <w:rsid w:val="14FC3F92"/>
    <w:rsid w:val="165D4EF1"/>
    <w:rsid w:val="17374989"/>
    <w:rsid w:val="178A1D29"/>
    <w:rsid w:val="188A4FEF"/>
    <w:rsid w:val="19742C91"/>
    <w:rsid w:val="1A727A94"/>
    <w:rsid w:val="1CFE20A6"/>
    <w:rsid w:val="1DE57CB9"/>
    <w:rsid w:val="1DFC2DE3"/>
    <w:rsid w:val="1E525C1D"/>
    <w:rsid w:val="1E7E6D5E"/>
    <w:rsid w:val="1FCD6C57"/>
    <w:rsid w:val="20052895"/>
    <w:rsid w:val="20C74C2F"/>
    <w:rsid w:val="21CF315A"/>
    <w:rsid w:val="224D407F"/>
    <w:rsid w:val="228026A7"/>
    <w:rsid w:val="24092228"/>
    <w:rsid w:val="262D1292"/>
    <w:rsid w:val="26802C75"/>
    <w:rsid w:val="27892F16"/>
    <w:rsid w:val="27DA4607"/>
    <w:rsid w:val="2957452A"/>
    <w:rsid w:val="297D264F"/>
    <w:rsid w:val="29836315"/>
    <w:rsid w:val="2A3D17CA"/>
    <w:rsid w:val="2B4D6524"/>
    <w:rsid w:val="2B9C3C6C"/>
    <w:rsid w:val="2BE40904"/>
    <w:rsid w:val="2C7C74CF"/>
    <w:rsid w:val="2CBF3DB2"/>
    <w:rsid w:val="2ECF3680"/>
    <w:rsid w:val="2F927575"/>
    <w:rsid w:val="2FB219C5"/>
    <w:rsid w:val="32460FE8"/>
    <w:rsid w:val="32A32C8C"/>
    <w:rsid w:val="33D75E9F"/>
    <w:rsid w:val="34AD1845"/>
    <w:rsid w:val="35AE5FE3"/>
    <w:rsid w:val="35E94065"/>
    <w:rsid w:val="372B2789"/>
    <w:rsid w:val="37601D88"/>
    <w:rsid w:val="37AC319E"/>
    <w:rsid w:val="389944D8"/>
    <w:rsid w:val="38BD3D3F"/>
    <w:rsid w:val="38F6486E"/>
    <w:rsid w:val="3A5C0EAC"/>
    <w:rsid w:val="3A8A2FDF"/>
    <w:rsid w:val="3B295135"/>
    <w:rsid w:val="3B767159"/>
    <w:rsid w:val="3D69730E"/>
    <w:rsid w:val="3E111FAD"/>
    <w:rsid w:val="3FFF0C57"/>
    <w:rsid w:val="40744DB6"/>
    <w:rsid w:val="41D32A20"/>
    <w:rsid w:val="423B584A"/>
    <w:rsid w:val="42CE66BF"/>
    <w:rsid w:val="43832FA2"/>
    <w:rsid w:val="44B6565C"/>
    <w:rsid w:val="4513485D"/>
    <w:rsid w:val="452126CA"/>
    <w:rsid w:val="45A357E7"/>
    <w:rsid w:val="45A82134"/>
    <w:rsid w:val="48832614"/>
    <w:rsid w:val="48AC37A7"/>
    <w:rsid w:val="49B77EAC"/>
    <w:rsid w:val="4AB77724"/>
    <w:rsid w:val="4AD43B14"/>
    <w:rsid w:val="4B9D30D2"/>
    <w:rsid w:val="4C5B494B"/>
    <w:rsid w:val="4C8E11D1"/>
    <w:rsid w:val="4D835661"/>
    <w:rsid w:val="4F4262EB"/>
    <w:rsid w:val="53453FCA"/>
    <w:rsid w:val="54482775"/>
    <w:rsid w:val="561843C9"/>
    <w:rsid w:val="58A0006A"/>
    <w:rsid w:val="58F509F1"/>
    <w:rsid w:val="5AB02E22"/>
    <w:rsid w:val="5AF727FF"/>
    <w:rsid w:val="5B8A71CF"/>
    <w:rsid w:val="5CB0276F"/>
    <w:rsid w:val="5D47273C"/>
    <w:rsid w:val="5E31411E"/>
    <w:rsid w:val="60EC5206"/>
    <w:rsid w:val="618D5C6B"/>
    <w:rsid w:val="626A3742"/>
    <w:rsid w:val="64A62BA0"/>
    <w:rsid w:val="65856C59"/>
    <w:rsid w:val="66544FA9"/>
    <w:rsid w:val="673E700C"/>
    <w:rsid w:val="698C3DDB"/>
    <w:rsid w:val="69D00DEB"/>
    <w:rsid w:val="6C545F34"/>
    <w:rsid w:val="6E1660E2"/>
    <w:rsid w:val="6E8044F5"/>
    <w:rsid w:val="6E8E4DD0"/>
    <w:rsid w:val="710475CC"/>
    <w:rsid w:val="710D6480"/>
    <w:rsid w:val="72FC6E67"/>
    <w:rsid w:val="73770529"/>
    <w:rsid w:val="741D2E7E"/>
    <w:rsid w:val="74AE7774"/>
    <w:rsid w:val="74D32B33"/>
    <w:rsid w:val="74E92D60"/>
    <w:rsid w:val="751B7A61"/>
    <w:rsid w:val="752946BE"/>
    <w:rsid w:val="7604186E"/>
    <w:rsid w:val="76671C9C"/>
    <w:rsid w:val="77613082"/>
    <w:rsid w:val="78002DD8"/>
    <w:rsid w:val="780A196C"/>
    <w:rsid w:val="785E7FB5"/>
    <w:rsid w:val="78E26FFD"/>
    <w:rsid w:val="78E55F35"/>
    <w:rsid w:val="7A1B3144"/>
    <w:rsid w:val="7AD26045"/>
    <w:rsid w:val="7C42083F"/>
    <w:rsid w:val="7C65717F"/>
    <w:rsid w:val="7D52346D"/>
    <w:rsid w:val="7D6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9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2">
    <w:name w:val="页眉 字符"/>
    <w:basedOn w:val="15"/>
    <w:link w:val="1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24">
    <w:name w:val="批注框文本 字符"/>
    <w:basedOn w:val="15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2105</Words>
  <Characters>2221</Characters>
  <Lines>16</Lines>
  <Paragraphs>4</Paragraphs>
  <TotalTime>3</TotalTime>
  <ScaleCrop>false</ScaleCrop>
  <LinksUpToDate>false</LinksUpToDate>
  <CharactersWithSpaces>2223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2025-03-28T02:33:00Z</dcterms:created>
  <dc:creator>Un-named</dc:creator>
  <cp:lastModifiedBy>邹祥文</cp:lastModifiedBy>
  <cp:lastPrinted>2025-11-19T01:22:00Z</cp:lastPrinted>
  <dcterms:modified xsi:type="dcterms:W3CDTF">2025-12-02T01:31:34Z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eyJoZGlkIjoiZjgxMDk5NjkwMmE2ZDJiMDZhOWNjYTYyODEwMDJlZmMiLCJ1c2VySWQiOiIyNTYxNzAzODUifQ==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11A61C379F0746C789C9398572B239DD_13</vt:lpwstr>
  </property>
</Properties>
</file>