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8399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tbl>
      <w:tblPr>
        <w:tblStyle w:val="4"/>
        <w:tblW w:w="15037" w:type="dxa"/>
        <w:tblInd w:w="-1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18"/>
        <w:gridCol w:w="1334"/>
        <w:gridCol w:w="900"/>
        <w:gridCol w:w="1033"/>
        <w:gridCol w:w="1517"/>
        <w:gridCol w:w="1483"/>
        <w:gridCol w:w="6937"/>
      </w:tblGrid>
      <w:tr w14:paraId="004B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3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CC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中国教师发展基金会秘书处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2025年公开招聘（非事业编制）岗位信息表</w:t>
            </w:r>
          </w:p>
          <w:p w14:paraId="1520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BA6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F7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 w14:paraId="414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1736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文学、管理学</w:t>
            </w:r>
          </w:p>
        </w:tc>
        <w:tc>
          <w:tcPr>
            <w:tcW w:w="6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0F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政治立场坚定，拥护中国共产党领导和社会主义制度，拥护党的教育方针政策，热爱教育公益事业；</w:t>
            </w:r>
          </w:p>
          <w:p w14:paraId="620064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中共党员；</w:t>
            </w:r>
          </w:p>
          <w:p w14:paraId="0ED53E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遵守国家宪法和法律法规，品行端正，具有良好的职业操守；</w:t>
            </w:r>
          </w:p>
          <w:p w14:paraId="52B8F7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具备履行岗位职责的身体条件和心理素质，服从组织安排，严守国家秘密和工作秘密，具有较强的工作责任感、良好的奉献精神和团队协作精神；</w:t>
            </w:r>
          </w:p>
          <w:p w14:paraId="294AFF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具备较好的组织协调能力、沟通表达能力；</w:t>
            </w:r>
          </w:p>
          <w:p w14:paraId="1D58E2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文字功底扎实，具备多任务处理和解决问题的能力；</w:t>
            </w:r>
          </w:p>
          <w:p w14:paraId="08729B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慈善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组织工作经历，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行政、人力资源、党务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、慈善组织合规管理等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工作；</w:t>
            </w:r>
          </w:p>
          <w:p w14:paraId="42768F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具有北京市户口；</w:t>
            </w:r>
          </w:p>
          <w:p w14:paraId="6B3667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" w:leftChars="0" w:hanging="5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年龄原则上不超过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周岁。</w:t>
            </w:r>
          </w:p>
        </w:tc>
      </w:tr>
    </w:tbl>
    <w:p w14:paraId="51A449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E19E0"/>
    <w:multiLevelType w:val="singleLevel"/>
    <w:tmpl w:val="C97E19E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7039"/>
    <w:rsid w:val="761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2024-12-25T01:33:00Z</dcterms:created>
  <dc:creator>DELL</dc:creator>
  <cp:lastModifiedBy>YL^^</cp:lastModifiedBy>
  <dcterms:modified xsi:type="dcterms:W3CDTF">2025-11-28T02:38:06Z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7776018C3AFA435FA8C55BB212B851F3_12</vt:lpwstr>
  </property>
  <property fmtid="{D5CDD505-2E9C-101B-9397-08002B2CF9AE}" pid="4" name="KSOTemplateDocerSaveRecord">
    <vt:lpwstr>eyJoZGlkIjoiZGExOGQ4N2Q5MjUwYmZmODE4YTQ5YTEwNzczN2RlZTAiLCJ1c2VySWQiOiIxMTQwNjY0MDkyIn0=</vt:lpwstr>
  </property>
</Properties>
</file>