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8F30">
      <w:pPr>
        <w:spacing w:line="600" w:lineRule="exact"/>
        <w:jc w:val="left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附件</w:t>
      </w:r>
    </w:p>
    <w:p w14:paraId="2AFE765D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年德阳市人民医院旌南院区</w:t>
      </w:r>
    </w:p>
    <w:p w14:paraId="73B15AC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第二批医学专业技术人员招聘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53"/>
        <w:gridCol w:w="355"/>
        <w:gridCol w:w="463"/>
        <w:gridCol w:w="327"/>
        <w:gridCol w:w="700"/>
        <w:gridCol w:w="248"/>
        <w:gridCol w:w="1119"/>
        <w:gridCol w:w="352"/>
        <w:gridCol w:w="999"/>
        <w:gridCol w:w="1155"/>
        <w:gridCol w:w="1764"/>
      </w:tblGrid>
      <w:tr w14:paraId="5974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3" w:type="dxa"/>
            <w:vAlign w:val="center"/>
          </w:tcPr>
          <w:p w14:paraId="3E82ECA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  名</w:t>
            </w:r>
          </w:p>
        </w:tc>
        <w:tc>
          <w:tcPr>
            <w:tcW w:w="1571" w:type="dxa"/>
            <w:gridSpan w:val="3"/>
            <w:vAlign w:val="center"/>
          </w:tcPr>
          <w:p w14:paraId="4CA06D9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 w14:paraId="0B4478F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 w14:paraId="5B4BB68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2257DF0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  生</w:t>
            </w:r>
          </w:p>
          <w:p w14:paraId="3CDA887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年月日</w:t>
            </w:r>
          </w:p>
        </w:tc>
        <w:tc>
          <w:tcPr>
            <w:tcW w:w="1155" w:type="dxa"/>
            <w:vAlign w:val="center"/>
          </w:tcPr>
          <w:p w14:paraId="3E98E19B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 w14:paraId="55346D3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照片</w:t>
            </w:r>
          </w:p>
          <w:p w14:paraId="333C8A6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（1寸）</w:t>
            </w:r>
          </w:p>
        </w:tc>
      </w:tr>
      <w:tr w14:paraId="57C8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3" w:type="dxa"/>
            <w:vAlign w:val="center"/>
          </w:tcPr>
          <w:p w14:paraId="03D0653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民  族</w:t>
            </w:r>
          </w:p>
        </w:tc>
        <w:tc>
          <w:tcPr>
            <w:tcW w:w="1571" w:type="dxa"/>
            <w:gridSpan w:val="3"/>
            <w:vAlign w:val="center"/>
          </w:tcPr>
          <w:p w14:paraId="795C0EF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 w14:paraId="52D4A1F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出生地</w:t>
            </w:r>
          </w:p>
        </w:tc>
        <w:tc>
          <w:tcPr>
            <w:tcW w:w="1367" w:type="dxa"/>
            <w:gridSpan w:val="2"/>
            <w:vAlign w:val="center"/>
          </w:tcPr>
          <w:p w14:paraId="7CE5A52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7A4E3F5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政  治</w:t>
            </w:r>
          </w:p>
          <w:p w14:paraId="3DDB89C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面  貌</w:t>
            </w:r>
          </w:p>
        </w:tc>
        <w:tc>
          <w:tcPr>
            <w:tcW w:w="1155" w:type="dxa"/>
            <w:vAlign w:val="center"/>
          </w:tcPr>
          <w:p w14:paraId="1BFC46C4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67CE39E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598A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73" w:type="dxa"/>
            <w:vAlign w:val="center"/>
          </w:tcPr>
          <w:p w14:paraId="20A436AA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本科</w:t>
            </w:r>
          </w:p>
          <w:p w14:paraId="13F554F2">
            <w:pPr>
              <w:widowControl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65" w:type="dxa"/>
            <w:gridSpan w:val="7"/>
            <w:vAlign w:val="center"/>
          </w:tcPr>
          <w:p w14:paraId="5D5E322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6CE901C4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5BC91E0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是否完成</w:t>
            </w:r>
          </w:p>
          <w:p w14:paraId="6DDA92F3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规培</w:t>
            </w:r>
          </w:p>
        </w:tc>
        <w:tc>
          <w:tcPr>
            <w:tcW w:w="1155" w:type="dxa"/>
            <w:vAlign w:val="center"/>
          </w:tcPr>
          <w:p w14:paraId="46D2032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12916612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7E80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73" w:type="dxa"/>
            <w:vAlign w:val="center"/>
          </w:tcPr>
          <w:p w14:paraId="107DD753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研究生</w:t>
            </w:r>
          </w:p>
          <w:p w14:paraId="015FB251">
            <w:pPr>
              <w:widowControl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3965" w:type="dxa"/>
            <w:gridSpan w:val="7"/>
            <w:vAlign w:val="center"/>
          </w:tcPr>
          <w:p w14:paraId="454760C2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D425F8C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职  称</w:t>
            </w:r>
          </w:p>
        </w:tc>
        <w:tc>
          <w:tcPr>
            <w:tcW w:w="2919" w:type="dxa"/>
            <w:gridSpan w:val="2"/>
            <w:vAlign w:val="center"/>
          </w:tcPr>
          <w:p w14:paraId="6E61FE23"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35CC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Align w:val="center"/>
          </w:tcPr>
          <w:p w14:paraId="1E5027DD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报名岗位</w:t>
            </w:r>
          </w:p>
        </w:tc>
        <w:tc>
          <w:tcPr>
            <w:tcW w:w="3965" w:type="dxa"/>
            <w:gridSpan w:val="7"/>
            <w:vAlign w:val="center"/>
          </w:tcPr>
          <w:p w14:paraId="2F06BF82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B71CB05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健康状况</w:t>
            </w:r>
          </w:p>
        </w:tc>
        <w:tc>
          <w:tcPr>
            <w:tcW w:w="2919" w:type="dxa"/>
            <w:gridSpan w:val="2"/>
            <w:vAlign w:val="center"/>
          </w:tcPr>
          <w:p w14:paraId="6BFED89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76E1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3" w:type="dxa"/>
            <w:vAlign w:val="center"/>
          </w:tcPr>
          <w:p w14:paraId="502A2A89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邮箱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地址</w:t>
            </w:r>
          </w:p>
        </w:tc>
        <w:tc>
          <w:tcPr>
            <w:tcW w:w="3965" w:type="dxa"/>
            <w:gridSpan w:val="7"/>
            <w:vAlign w:val="center"/>
          </w:tcPr>
          <w:p w14:paraId="401952BA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033E534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14:paraId="012B8002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2186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73" w:type="dxa"/>
            <w:vMerge w:val="restart"/>
            <w:vAlign w:val="center"/>
          </w:tcPr>
          <w:p w14:paraId="1DC9E20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个</w:t>
            </w:r>
          </w:p>
          <w:p w14:paraId="6B66E38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1AB6FF6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人</w:t>
            </w:r>
          </w:p>
          <w:p w14:paraId="1BA9E73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287E20F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简</w:t>
            </w:r>
          </w:p>
          <w:p w14:paraId="4B4F215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44F291F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历</w:t>
            </w:r>
          </w:p>
        </w:tc>
        <w:tc>
          <w:tcPr>
            <w:tcW w:w="1571" w:type="dxa"/>
            <w:gridSpan w:val="3"/>
            <w:vAlign w:val="center"/>
          </w:tcPr>
          <w:p w14:paraId="15F1657A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起始时间</w:t>
            </w:r>
          </w:p>
        </w:tc>
        <w:tc>
          <w:tcPr>
            <w:tcW w:w="1275" w:type="dxa"/>
            <w:gridSpan w:val="3"/>
            <w:vAlign w:val="center"/>
          </w:tcPr>
          <w:p w14:paraId="400822F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5"/>
            <w:vAlign w:val="center"/>
          </w:tcPr>
          <w:p w14:paraId="79F21A6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学习及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情况（学习情况从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开始）</w:t>
            </w:r>
          </w:p>
        </w:tc>
      </w:tr>
      <w:tr w14:paraId="69DE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73" w:type="dxa"/>
            <w:vMerge w:val="continue"/>
            <w:vAlign w:val="center"/>
          </w:tcPr>
          <w:p w14:paraId="453F8276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3BD99EA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1B6E4100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3E977AE8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7042C50F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在此可将获奖情况、资质证书等一切值得展示的优势写出来。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  <w:t>）</w:t>
            </w:r>
          </w:p>
          <w:p w14:paraId="3156EF2E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　</w:t>
            </w:r>
          </w:p>
          <w:p w14:paraId="6E738E66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4F4112D6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095E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290B2801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父</w:t>
            </w:r>
          </w:p>
          <w:p w14:paraId="2577919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母</w:t>
            </w:r>
          </w:p>
          <w:p w14:paraId="7A58CA1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及</w:t>
            </w:r>
          </w:p>
          <w:p w14:paraId="26FEBD2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主</w:t>
            </w:r>
          </w:p>
          <w:p w14:paraId="4308FBB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要</w:t>
            </w:r>
          </w:p>
          <w:p w14:paraId="411E08E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社</w:t>
            </w:r>
          </w:p>
          <w:p w14:paraId="6E56A9B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会</w:t>
            </w:r>
          </w:p>
          <w:p w14:paraId="6F93103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关</w:t>
            </w:r>
          </w:p>
          <w:p w14:paraId="2AE3255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系</w:t>
            </w:r>
          </w:p>
        </w:tc>
        <w:tc>
          <w:tcPr>
            <w:tcW w:w="1108" w:type="dxa"/>
            <w:gridSpan w:val="2"/>
            <w:vAlign w:val="center"/>
          </w:tcPr>
          <w:p w14:paraId="05D65C8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 w14:paraId="3F7140A4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性别</w:t>
            </w:r>
          </w:p>
        </w:tc>
        <w:tc>
          <w:tcPr>
            <w:tcW w:w="700" w:type="dxa"/>
            <w:vAlign w:val="center"/>
          </w:tcPr>
          <w:p w14:paraId="769D60A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年龄</w:t>
            </w:r>
          </w:p>
        </w:tc>
        <w:tc>
          <w:tcPr>
            <w:tcW w:w="1719" w:type="dxa"/>
            <w:gridSpan w:val="3"/>
            <w:vAlign w:val="center"/>
          </w:tcPr>
          <w:p w14:paraId="0F8D6433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与本人关系</w:t>
            </w:r>
          </w:p>
        </w:tc>
        <w:tc>
          <w:tcPr>
            <w:tcW w:w="3918" w:type="dxa"/>
            <w:gridSpan w:val="3"/>
            <w:vAlign w:val="center"/>
          </w:tcPr>
          <w:p w14:paraId="5EFBEA64">
            <w:pPr>
              <w:spacing w:line="300" w:lineRule="exact"/>
              <w:ind w:left="165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工作单位及职务</w:t>
            </w:r>
          </w:p>
        </w:tc>
      </w:tr>
      <w:tr w14:paraId="6967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63F8CE27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0ADE03D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1EBB457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455E0FD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8EAB406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589D02DB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0555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13B3C075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164A6F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63A10176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67076AD5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E087528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4C3CA04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446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5C179892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DE93DF7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77076CF4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6831E51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54271975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6D083C38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0CC4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3082FBC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EB59C2B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1C9CED4A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2D7FA16B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0654594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528F6175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3AE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6" w:type="dxa"/>
            <w:gridSpan w:val="2"/>
            <w:vAlign w:val="center"/>
          </w:tcPr>
          <w:p w14:paraId="530BB09A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应聘德阳市人民医院旌南院区的初衷</w:t>
            </w:r>
          </w:p>
        </w:tc>
        <w:tc>
          <w:tcPr>
            <w:tcW w:w="7482" w:type="dxa"/>
            <w:gridSpan w:val="10"/>
            <w:vAlign w:val="center"/>
          </w:tcPr>
          <w:p w14:paraId="59F1C55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1974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6" w:type="dxa"/>
            <w:gridSpan w:val="2"/>
            <w:vAlign w:val="center"/>
          </w:tcPr>
          <w:p w14:paraId="4E306905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给我们一个聘用你的理由</w:t>
            </w:r>
          </w:p>
        </w:tc>
        <w:tc>
          <w:tcPr>
            <w:tcW w:w="7482" w:type="dxa"/>
            <w:gridSpan w:val="10"/>
            <w:vAlign w:val="center"/>
          </w:tcPr>
          <w:p w14:paraId="2EA3ED8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213A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 w14:paraId="558A5791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申请人</w:t>
            </w:r>
          </w:p>
          <w:p w14:paraId="3B06CF9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签  名</w:t>
            </w:r>
          </w:p>
        </w:tc>
        <w:tc>
          <w:tcPr>
            <w:tcW w:w="8235" w:type="dxa"/>
            <w:gridSpan w:val="11"/>
            <w:vAlign w:val="center"/>
          </w:tcPr>
          <w:p w14:paraId="7668B7A4">
            <w:pPr>
              <w:snapToGrid w:val="0"/>
              <w:ind w:firstLine="420" w:firstLineChars="200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本人所填写的信息准确无误，所提交的证件、资料和照片真实有效，若有虚假，所产生的一切后果由本人承担。</w:t>
            </w:r>
          </w:p>
          <w:p w14:paraId="5ED67404"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</w:p>
          <w:p w14:paraId="5DCE99F3"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签名（下载后手写）：                                       年    月    日</w:t>
            </w:r>
          </w:p>
        </w:tc>
      </w:tr>
    </w:tbl>
    <w:p w14:paraId="3008A0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F2A59F7-AD81-48D9-A827-F0E882A924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05283"/>
    <w:rsid w:val="6F5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2025-11-06T08:59:00Z</dcterms:created>
  <dc:creator>asus</dc:creator>
  <cp:lastModifiedBy>雷雨</cp:lastModifiedBy>
  <dcterms:modified xsi:type="dcterms:W3CDTF">2025-11-06T09:26:48Z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eyJoZGlkIjoiNWMxYjc2MzQ0MDBmNGQ5NzJmNzg3YTBmNzczMjNkYjIiLCJ1c2VySWQiOiIyNjA3NTQ2MzgifQ==</vt:lpwstr>
  </property>
  <property fmtid="{D5CDD505-2E9C-101B-9397-08002B2CF9AE}" pid="4" name="ICV">
    <vt:lpwstr>7F7B7B3AF5B447DDB956759320D74342_12</vt:lpwstr>
  </property>
</Properties>
</file>