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</w:rPr>
        <w:t>附件：</w:t>
      </w:r>
    </w:p>
    <w:p>
      <w:pPr>
        <w:widowControl/>
        <w:shd w:val="clear" w:color="auto" w:fill="FFFFFF"/>
        <w:spacing w:line="440" w:lineRule="exact"/>
        <w:jc w:val="center"/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:lang w:eastAsia="zh-CN"/>
        </w:rPr>
      </w:pPr>
      <w:r>
        <w:fldChar w:fldCharType="begin"/>
      </w:r>
      <w:r>
        <w:instrText xml:space="preserve"> HYPERLINK "http://www.jxdyyy.com/news-view-id-5421.html" \t "_blank" </w:instrText>
      </w:r>
      <w:r>
        <w:fldChar w:fldCharType="separate"/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</w:rPr>
        <w:t>嘉兴市秀洲区王江泾医院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lang w:eastAsia="zh-CN"/>
        </w:rPr>
        <w:t>·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:lang w:eastAsia="zh-CN"/>
        </w:rPr>
        <w:t>浙江省荣军医院王江泾分院</w:t>
      </w:r>
    </w:p>
    <w:p>
      <w:pPr>
        <w:widowControl/>
        <w:shd w:val="clear" w:color="auto" w:fill="FFFFFF"/>
        <w:spacing w:line="440" w:lineRule="exact"/>
        <w:jc w:val="center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</w:rPr>
        <w:t>公开招聘编外合同制人员报名表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</w:rPr>
        <w:fldChar w:fldCharType="end"/>
      </w:r>
    </w:p>
    <w:p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>
      <w:pPr>
        <w:rPr>
          <w:rFonts w:hint="eastAsia" w:asciiTheme="minorEastAsia" w:hAnsiTheme="minorEastAsia" w:eastAsiaTheme="minorEastAsia"/>
          <w:color w:val="000000" w:themeColor="text1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</w:rPr>
        <w:t>岗位序号：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/>
          <w:color w:val="000000" w:themeColor="text1"/>
          <w:sz w:val="24"/>
          <w:szCs w:val="24"/>
        </w:rPr>
        <w:t xml:space="preserve">                      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eastAsia="zh-CN"/>
        </w:rPr>
        <w:t>招聘</w:t>
      </w:r>
      <w:r>
        <w:rPr>
          <w:rFonts w:hint="eastAsia" w:asciiTheme="minorEastAsia" w:hAnsiTheme="minorEastAsia"/>
          <w:color w:val="000000" w:themeColor="text1"/>
          <w:sz w:val="24"/>
          <w:szCs w:val="24"/>
        </w:rPr>
        <w:t>岗位：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eastAsia="zh-CN"/>
        </w:rPr>
        <w:t>临床</w:t>
      </w:r>
      <w:bookmarkStart w:id="0" w:name="_GoBack"/>
      <w:bookmarkEnd w:id="0"/>
      <w:r>
        <w:rPr>
          <w:rFonts w:hint="eastAsia" w:asciiTheme="minorEastAsia" w:hAnsiTheme="minorEastAsia"/>
          <w:color w:val="000000" w:themeColor="text1"/>
          <w:sz w:val="24"/>
          <w:szCs w:val="24"/>
          <w:lang w:eastAsia="zh-CN"/>
        </w:rPr>
        <w:t>护理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23"/>
        <w:gridCol w:w="218"/>
        <w:gridCol w:w="434"/>
        <w:gridCol w:w="793"/>
        <w:gridCol w:w="296"/>
        <w:gridCol w:w="554"/>
        <w:gridCol w:w="284"/>
        <w:gridCol w:w="1095"/>
        <w:gridCol w:w="322"/>
        <w:gridCol w:w="993"/>
        <w:gridCol w:w="17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9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51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</w:rPr>
              <w:t>（近期免冠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</w:rPr>
              <w:t>彩色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照片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籍贯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出 生 地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面貌</w:t>
            </w:r>
          </w:p>
        </w:tc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婚姻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状况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健康状况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号  码</w:t>
            </w:r>
          </w:p>
        </w:tc>
        <w:tc>
          <w:tcPr>
            <w:tcW w:w="3402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电子邮箱</w:t>
            </w:r>
          </w:p>
        </w:tc>
        <w:tc>
          <w:tcPr>
            <w:tcW w:w="274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目前户口地址</w:t>
            </w:r>
          </w:p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（到门牌号）</w:t>
            </w:r>
          </w:p>
        </w:tc>
        <w:tc>
          <w:tcPr>
            <w:tcW w:w="3996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74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联系手机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目前详细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住址</w:t>
            </w:r>
          </w:p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（到门牌号）</w:t>
            </w:r>
          </w:p>
        </w:tc>
        <w:tc>
          <w:tcPr>
            <w:tcW w:w="3996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74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104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初始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152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毕业学校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</w:rPr>
              <w:t>名称及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专业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</w:rPr>
              <w:t>、毕业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306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最高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152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毕业学校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</w:rPr>
              <w:t>名称及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专业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</w:rPr>
              <w:t>、毕业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306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专业技术资格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名称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及取得时间</w:t>
            </w:r>
          </w:p>
        </w:tc>
        <w:tc>
          <w:tcPr>
            <w:tcW w:w="152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现工作单位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科室</w:t>
            </w:r>
          </w:p>
        </w:tc>
        <w:tc>
          <w:tcPr>
            <w:tcW w:w="306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简历</w:t>
            </w:r>
          </w:p>
        </w:tc>
        <w:tc>
          <w:tcPr>
            <w:tcW w:w="7563" w:type="dxa"/>
            <w:gridSpan w:val="11"/>
          </w:tcPr>
          <w:p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（从高中/中专开始填写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含起止时间，并写明所学专业、工作科室等。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）</w:t>
            </w:r>
          </w:p>
          <w:p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奖惩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情况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特长</w:t>
            </w:r>
          </w:p>
        </w:tc>
        <w:tc>
          <w:tcPr>
            <w:tcW w:w="7563" w:type="dxa"/>
            <w:gridSpan w:val="11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成员</w:t>
            </w:r>
          </w:p>
        </w:tc>
        <w:tc>
          <w:tcPr>
            <w:tcW w:w="7563" w:type="dxa"/>
            <w:gridSpan w:val="11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（填写主要成员姓名、性别、与本人关系、工作单位、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职业、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联系电话）</w:t>
            </w:r>
          </w:p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个人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承诺</w:t>
            </w:r>
          </w:p>
        </w:tc>
        <w:tc>
          <w:tcPr>
            <w:tcW w:w="7563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本人对上述所填内容的真实性负责，如有隐瞒，愿承担一切责任。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 xml:space="preserve">签名：           日期：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备注</w:t>
            </w:r>
          </w:p>
        </w:tc>
        <w:tc>
          <w:tcPr>
            <w:tcW w:w="7563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>
      <w:pPr>
        <w:rPr>
          <w:rFonts w:asciiTheme="minorEastAsia" w:hAnsiTheme="minorEastAsia"/>
          <w:color w:val="000000" w:themeColor="text1"/>
          <w:sz w:val="24"/>
          <w:szCs w:val="24"/>
        </w:rPr>
      </w:pPr>
    </w:p>
    <w:sectPr>
      <w:pgSz w:w="11906" w:h="16838"/>
      <w:pgMar w:top="850" w:right="1797" w:bottom="85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5B08"/>
    <w:rsid w:val="0002509D"/>
    <w:rsid w:val="000358FD"/>
    <w:rsid w:val="00057B6C"/>
    <w:rsid w:val="00090EFA"/>
    <w:rsid w:val="00097EE1"/>
    <w:rsid w:val="000B63D9"/>
    <w:rsid w:val="000B7891"/>
    <w:rsid w:val="000F0B65"/>
    <w:rsid w:val="001B0244"/>
    <w:rsid w:val="001B3DE7"/>
    <w:rsid w:val="0020561D"/>
    <w:rsid w:val="00205B08"/>
    <w:rsid w:val="002A63DB"/>
    <w:rsid w:val="003830CB"/>
    <w:rsid w:val="004F4D1D"/>
    <w:rsid w:val="00502114"/>
    <w:rsid w:val="005022B6"/>
    <w:rsid w:val="00512B59"/>
    <w:rsid w:val="005554BA"/>
    <w:rsid w:val="005F265A"/>
    <w:rsid w:val="005F49E2"/>
    <w:rsid w:val="00647A5C"/>
    <w:rsid w:val="007142AB"/>
    <w:rsid w:val="00760D8C"/>
    <w:rsid w:val="007709C9"/>
    <w:rsid w:val="00774D2F"/>
    <w:rsid w:val="007B326F"/>
    <w:rsid w:val="00816769"/>
    <w:rsid w:val="008464F8"/>
    <w:rsid w:val="00875831"/>
    <w:rsid w:val="00896BC3"/>
    <w:rsid w:val="008E39F3"/>
    <w:rsid w:val="0093519D"/>
    <w:rsid w:val="009648BB"/>
    <w:rsid w:val="009D63A9"/>
    <w:rsid w:val="009D7D9A"/>
    <w:rsid w:val="00A461F2"/>
    <w:rsid w:val="00AA3824"/>
    <w:rsid w:val="00B1771D"/>
    <w:rsid w:val="00B512C1"/>
    <w:rsid w:val="00BF63EC"/>
    <w:rsid w:val="00C42790"/>
    <w:rsid w:val="00D26B14"/>
    <w:rsid w:val="00D943A0"/>
    <w:rsid w:val="00DB31C3"/>
    <w:rsid w:val="00E74B9C"/>
    <w:rsid w:val="00E972D3"/>
    <w:rsid w:val="00EF47FF"/>
    <w:rsid w:val="00F07301"/>
    <w:rsid w:val="00F34322"/>
    <w:rsid w:val="00F41D85"/>
    <w:rsid w:val="00F774F3"/>
    <w:rsid w:val="00FD0216"/>
    <w:rsid w:val="0C926A40"/>
    <w:rsid w:val="12E43D65"/>
    <w:rsid w:val="228E6EB4"/>
    <w:rsid w:val="33C45963"/>
    <w:rsid w:val="36DA0D18"/>
    <w:rsid w:val="452F49D3"/>
    <w:rsid w:val="4BC05FB4"/>
    <w:rsid w:val="4D3739A9"/>
    <w:rsid w:val="561A03A5"/>
    <w:rsid w:val="62083D44"/>
    <w:rsid w:val="653E4641"/>
    <w:rsid w:val="6FF125EC"/>
    <w:rsid w:val="78070CED"/>
    <w:rsid w:val="7867253A"/>
    <w:rsid w:val="7EE5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rich_media_meta"/>
    <w:basedOn w:val="9"/>
    <w:qFormat/>
    <w:uiPriority w:val="0"/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6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358</Words>
  <Characters>2044</Characters>
  <Lines>17</Lines>
  <Paragraphs>4</Paragraphs>
  <TotalTime>2</TotalTime>
  <ScaleCrop>false</ScaleCrop>
  <LinksUpToDate>false</LinksUpToDate>
  <CharactersWithSpaces>2398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2021-03-02T14:51:00Z</dcterms:created>
  <dc:creator>微软用户</dc:creator>
  <cp:lastModifiedBy>周耀明</cp:lastModifiedBy>
  <cp:lastPrinted>2025-04-13T02:13:00Z</cp:lastPrinted>
  <dcterms:modified xsi:type="dcterms:W3CDTF">2025-11-25T08:20:02Z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0CC0D6D5CB16438BBE62869B0D6FD887</vt:lpwstr>
  </property>
</Properties>
</file>