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678" w:tblpY="2100"/>
        <w:tblOverlap w:val="never"/>
        <w:tblW w:w="20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234"/>
        <w:gridCol w:w="1520"/>
        <w:gridCol w:w="238"/>
        <w:gridCol w:w="788"/>
        <w:gridCol w:w="1147"/>
        <w:gridCol w:w="1067"/>
        <w:gridCol w:w="236"/>
        <w:gridCol w:w="1254"/>
        <w:gridCol w:w="3243"/>
        <w:gridCol w:w="109"/>
        <w:gridCol w:w="2384"/>
        <w:gridCol w:w="30"/>
        <w:gridCol w:w="1324"/>
        <w:gridCol w:w="180"/>
        <w:gridCol w:w="1572"/>
        <w:gridCol w:w="574"/>
        <w:gridCol w:w="153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546" w:type="dxa"/>
          <w:trHeight w:val="600" w:hRule="atLeast"/>
        </w:trPr>
        <w:tc>
          <w:tcPr>
            <w:tcW w:w="1096" w:type="dxa"/>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24"/>
                <w:szCs w:val="24"/>
                <w:u w:val="none"/>
                <w:lang w:val="en-US" w:eastAsia="zh-CN"/>
              </w:rPr>
            </w:pPr>
            <w:r>
              <w:rPr>
                <w:rFonts w:hint="eastAsia" w:ascii="黑体" w:hAnsi="黑体" w:eastAsia="黑体" w:cs="黑体"/>
                <w:i w:val="0"/>
                <w:iCs w:val="0"/>
                <w:color w:val="000000"/>
                <w:sz w:val="32"/>
                <w:szCs w:val="32"/>
                <w:u w:val="none"/>
                <w:lang w:val="en-US" w:eastAsia="zh-CN"/>
              </w:rPr>
              <w:t>附件1</w:t>
            </w:r>
          </w:p>
        </w:tc>
        <w:tc>
          <w:tcPr>
            <w:tcW w:w="2754"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002"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352"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414"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2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52"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968" w:type="dxa"/>
            <w:gridSpan w:val="19"/>
            <w:tcBorders>
              <w:top w:val="nil"/>
              <w:left w:val="nil"/>
              <w:bottom w:val="nil"/>
              <w:right w:val="nil"/>
            </w:tcBorders>
            <w:shd w:val="clear" w:color="auto" w:fill="auto"/>
            <w:noWrap/>
            <w:vAlign w:val="center"/>
          </w:tcPr>
          <w:p>
            <w:pPr>
              <w:jc w:val="center"/>
              <w:rPr>
                <w:rFonts w:hint="default" w:ascii="方正小标宋简体" w:hAnsi="方正小标宋简体" w:eastAsia="方正小标宋简体" w:cs="方正小标宋简体"/>
                <w:i w:val="0"/>
                <w:iCs w:val="0"/>
                <w:color w:val="000000"/>
                <w:sz w:val="44"/>
                <w:szCs w:val="44"/>
                <w:u w:val="none"/>
                <w:lang w:val="en-US" w:eastAsia="zh-CN"/>
              </w:rPr>
            </w:pPr>
            <w:r>
              <w:rPr>
                <w:rFonts w:hint="eastAsia" w:ascii="方正小标宋简体" w:hAnsi="方正小标宋简体" w:eastAsia="方正小标宋简体" w:cs="方正小标宋简体"/>
                <w:i w:val="0"/>
                <w:iCs w:val="0"/>
                <w:color w:val="000000"/>
                <w:sz w:val="44"/>
                <w:szCs w:val="44"/>
                <w:u w:val="none"/>
                <w:lang w:val="en-US" w:eastAsia="zh-CN"/>
              </w:rPr>
              <w:t>昌吉州生态环境局所属事业单位公开招聘编制外聘用人员岗位计划表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0" w:type="dxa"/>
          <w:trHeight w:val="62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招聘单位名称</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岗位类别</w:t>
            </w:r>
          </w:p>
        </w:tc>
        <w:tc>
          <w:tcPr>
            <w:tcW w:w="10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招聘人数</w:t>
            </w:r>
          </w:p>
        </w:tc>
        <w:tc>
          <w:tcPr>
            <w:tcW w:w="94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岗位条件</w:t>
            </w:r>
          </w:p>
        </w:tc>
        <w:tc>
          <w:tcPr>
            <w:tcW w:w="153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户籍</w:t>
            </w:r>
          </w:p>
        </w:tc>
        <w:tc>
          <w:tcPr>
            <w:tcW w:w="2146"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岗位描述</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0" w:type="dxa"/>
          <w:trHeight w:val="172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年龄</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w:t>
            </w:r>
          </w:p>
        </w:tc>
        <w:tc>
          <w:tcPr>
            <w:tcW w:w="4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专业类别</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其他条件</w:t>
            </w:r>
          </w:p>
        </w:tc>
        <w:tc>
          <w:tcPr>
            <w:tcW w:w="153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4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0" w:type="dxa"/>
          <w:trHeight w:val="1943" w:hRule="atLeast"/>
        </w:trPr>
        <w:tc>
          <w:tcPr>
            <w:tcW w:w="10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昌吉州环境污染监控中心</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现场监测专业技术专业技术辅助岗</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40周岁及以下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大专及以上</w:t>
            </w:r>
          </w:p>
        </w:tc>
        <w:tc>
          <w:tcPr>
            <w:tcW w:w="4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lang w:val="en-US" w:eastAsia="zh-CN"/>
              </w:rPr>
            </w:pPr>
            <w:r>
              <w:rPr>
                <w:rFonts w:hint="eastAsia" w:ascii="黑体" w:hAnsi="宋体" w:eastAsia="黑体" w:cs="黑体"/>
                <w:i w:val="0"/>
                <w:iCs w:val="0"/>
                <w:color w:val="000000"/>
                <w:sz w:val="24"/>
                <w:szCs w:val="24"/>
                <w:highlight w:val="none"/>
                <w:u w:val="none"/>
                <w:lang w:val="en-US" w:eastAsia="zh-CN"/>
              </w:rPr>
              <w:t>大专-</w:t>
            </w:r>
            <w:r>
              <w:rPr>
                <w:rFonts w:hint="eastAsia" w:ascii="黑体" w:hAnsi="宋体" w:eastAsia="黑体" w:cs="黑体"/>
                <w:i w:val="0"/>
                <w:iCs w:val="0"/>
                <w:color w:val="000000"/>
                <w:sz w:val="24"/>
                <w:szCs w:val="24"/>
                <w:highlight w:val="none"/>
                <w:u w:val="none"/>
              </w:rPr>
              <w:t>5208环境保护类</w:t>
            </w:r>
            <w:r>
              <w:rPr>
                <w:rFonts w:hint="eastAsia" w:ascii="黑体" w:hAnsi="宋体" w:eastAsia="黑体" w:cs="黑体"/>
                <w:i w:val="0"/>
                <w:iCs w:val="0"/>
                <w:color w:val="000000"/>
                <w:sz w:val="24"/>
                <w:szCs w:val="24"/>
                <w:highlight w:val="none"/>
                <w:u w:val="none"/>
                <w:lang w:eastAsia="zh-CN"/>
              </w:rPr>
              <w:t>；</w:t>
            </w:r>
            <w:r>
              <w:rPr>
                <w:rFonts w:hint="eastAsia" w:ascii="黑体" w:hAnsi="宋体" w:eastAsia="黑体" w:cs="黑体"/>
                <w:i w:val="0"/>
                <w:iCs w:val="0"/>
                <w:color w:val="000000"/>
                <w:sz w:val="24"/>
                <w:szCs w:val="24"/>
                <w:highlight w:val="none"/>
                <w:u w:val="none"/>
              </w:rPr>
              <w:t>本科-0</w:t>
            </w:r>
            <w:r>
              <w:rPr>
                <w:rFonts w:hint="eastAsia" w:ascii="黑体" w:hAnsi="宋体" w:eastAsia="黑体" w:cs="黑体"/>
                <w:i w:val="0"/>
                <w:iCs w:val="0"/>
                <w:color w:val="000000"/>
                <w:sz w:val="24"/>
                <w:szCs w:val="24"/>
                <w:highlight w:val="none"/>
                <w:u w:val="none"/>
                <w:lang w:val="en-US" w:eastAsia="zh-CN"/>
              </w:rPr>
              <w:t>301法学</w:t>
            </w:r>
            <w:r>
              <w:rPr>
                <w:rFonts w:hint="eastAsia" w:ascii="黑体" w:hAnsi="宋体" w:eastAsia="黑体" w:cs="黑体"/>
                <w:i w:val="0"/>
                <w:iCs w:val="0"/>
                <w:color w:val="000000"/>
                <w:sz w:val="24"/>
                <w:szCs w:val="24"/>
                <w:highlight w:val="none"/>
                <w:u w:val="none"/>
              </w:rPr>
              <w:t>类</w:t>
            </w:r>
            <w:r>
              <w:rPr>
                <w:rFonts w:hint="eastAsia" w:ascii="黑体" w:hAnsi="宋体" w:eastAsia="黑体" w:cs="黑体"/>
                <w:i w:val="0"/>
                <w:iCs w:val="0"/>
                <w:color w:val="000000"/>
                <w:sz w:val="24"/>
                <w:szCs w:val="24"/>
                <w:highlight w:val="none"/>
                <w:u w:val="none"/>
                <w:lang w:eastAsia="zh-CN"/>
              </w:rPr>
              <w:t>，</w:t>
            </w:r>
            <w:r>
              <w:rPr>
                <w:rFonts w:hint="eastAsia" w:ascii="黑体" w:hAnsi="宋体" w:eastAsia="黑体" w:cs="黑体"/>
                <w:i w:val="0"/>
                <w:iCs w:val="0"/>
                <w:color w:val="000000"/>
                <w:sz w:val="24"/>
                <w:szCs w:val="24"/>
                <w:highlight w:val="none"/>
                <w:u w:val="none"/>
              </w:rPr>
              <w:t>本科-0703化学类</w:t>
            </w:r>
            <w:r>
              <w:rPr>
                <w:rFonts w:hint="eastAsia" w:ascii="黑体" w:hAnsi="宋体" w:eastAsia="黑体" w:cs="黑体"/>
                <w:i w:val="0"/>
                <w:iCs w:val="0"/>
                <w:color w:val="000000"/>
                <w:sz w:val="24"/>
                <w:szCs w:val="24"/>
                <w:highlight w:val="none"/>
                <w:u w:val="none"/>
                <w:lang w:eastAsia="zh-CN"/>
              </w:rPr>
              <w:t>，</w:t>
            </w:r>
            <w:r>
              <w:rPr>
                <w:rFonts w:hint="eastAsia" w:ascii="黑体" w:hAnsi="宋体" w:eastAsia="黑体" w:cs="黑体"/>
                <w:i w:val="0"/>
                <w:iCs w:val="0"/>
                <w:color w:val="000000"/>
                <w:sz w:val="24"/>
                <w:szCs w:val="24"/>
                <w:highlight w:val="none"/>
                <w:u w:val="none"/>
              </w:rPr>
              <w:t>本科-070</w:t>
            </w:r>
            <w:r>
              <w:rPr>
                <w:rFonts w:hint="eastAsia" w:ascii="黑体" w:hAnsi="宋体" w:eastAsia="黑体" w:cs="黑体"/>
                <w:i w:val="0"/>
                <w:iCs w:val="0"/>
                <w:color w:val="000000"/>
                <w:sz w:val="24"/>
                <w:szCs w:val="24"/>
                <w:highlight w:val="none"/>
                <w:u w:val="none"/>
                <w:lang w:val="en-US" w:eastAsia="zh-CN"/>
              </w:rPr>
              <w:t>6大气科学</w:t>
            </w:r>
            <w:r>
              <w:rPr>
                <w:rFonts w:hint="eastAsia" w:ascii="黑体" w:hAnsi="宋体" w:eastAsia="黑体" w:cs="黑体"/>
                <w:i w:val="0"/>
                <w:iCs w:val="0"/>
                <w:color w:val="000000"/>
                <w:sz w:val="24"/>
                <w:szCs w:val="24"/>
                <w:highlight w:val="none"/>
                <w:u w:val="none"/>
              </w:rPr>
              <w:t>类</w:t>
            </w:r>
            <w:r>
              <w:rPr>
                <w:rFonts w:hint="eastAsia" w:ascii="黑体" w:hAnsi="宋体" w:eastAsia="黑体" w:cs="黑体"/>
                <w:i w:val="0"/>
                <w:iCs w:val="0"/>
                <w:color w:val="000000"/>
                <w:sz w:val="24"/>
                <w:szCs w:val="24"/>
                <w:highlight w:val="none"/>
                <w:u w:val="none"/>
                <w:lang w:eastAsia="zh-CN"/>
              </w:rPr>
              <w:t>，</w:t>
            </w:r>
            <w:r>
              <w:rPr>
                <w:rFonts w:hint="eastAsia" w:ascii="黑体" w:hAnsi="宋体" w:eastAsia="黑体" w:cs="黑体"/>
                <w:i w:val="0"/>
                <w:iCs w:val="0"/>
                <w:color w:val="000000"/>
                <w:sz w:val="24"/>
                <w:szCs w:val="24"/>
                <w:highlight w:val="none"/>
                <w:u w:val="none"/>
              </w:rPr>
              <w:t>本科-0825环境科学与工程类</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highlight w:val="none"/>
                <w:u w:val="none"/>
                <w:lang w:val="en-US"/>
              </w:rPr>
            </w:pPr>
            <w:r>
              <w:rPr>
                <w:rFonts w:hint="eastAsia" w:ascii="黑体" w:hAnsi="宋体" w:eastAsia="黑体" w:cs="黑体"/>
                <w:i w:val="0"/>
                <w:iCs w:val="0"/>
                <w:color w:val="000000"/>
                <w:kern w:val="0"/>
                <w:sz w:val="24"/>
                <w:szCs w:val="24"/>
                <w:highlight w:val="none"/>
                <w:u w:val="none"/>
                <w:lang w:val="en-US" w:eastAsia="zh-CN" w:bidi="ar"/>
              </w:rPr>
              <w:t>熟练掌握办公计算机软件使用，普通话标准，语言表达流畅，有一定的文字功底</w:t>
            </w:r>
            <w:bookmarkStart w:id="0" w:name="_GoBack"/>
            <w:bookmarkEnd w:id="0"/>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全国户籍</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从事机动车排污监督管理、污染源在线监测相关辅助类业务</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0" w:type="dxa"/>
          <w:trHeight w:val="1602" w:hRule="atLeast"/>
        </w:trPr>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2</w:t>
            </w:r>
          </w:p>
        </w:tc>
        <w:tc>
          <w:tcPr>
            <w:tcW w:w="123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阜康市生态环境分局</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现场监测专业技术专业技术辅助岗</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kern w:val="0"/>
                <w:sz w:val="24"/>
                <w:szCs w:val="24"/>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kern w:val="2"/>
                <w:sz w:val="24"/>
                <w:szCs w:val="24"/>
                <w:highlight w:val="none"/>
                <w:u w:val="none"/>
                <w:lang w:val="en-US" w:eastAsia="zh-CN" w:bidi="ar-SA"/>
              </w:rPr>
            </w:pPr>
            <w:r>
              <w:rPr>
                <w:rFonts w:hint="eastAsia" w:ascii="黑体" w:hAnsi="宋体" w:eastAsia="黑体" w:cs="黑体"/>
                <w:i w:val="0"/>
                <w:iCs w:val="0"/>
                <w:color w:val="auto"/>
                <w:kern w:val="0"/>
                <w:sz w:val="24"/>
                <w:szCs w:val="24"/>
                <w:highlight w:val="none"/>
                <w:u w:val="none"/>
                <w:lang w:val="en-US" w:eastAsia="zh-CN" w:bidi="ar"/>
              </w:rPr>
              <w:t>40周岁及以下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大专及以上</w:t>
            </w:r>
          </w:p>
        </w:tc>
        <w:tc>
          <w:tcPr>
            <w:tcW w:w="4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highlight w:val="none"/>
                <w:u w:val="none"/>
                <w:lang w:val="en-US" w:eastAsia="zh-CN" w:bidi="ar-SA"/>
              </w:rPr>
            </w:pPr>
            <w:r>
              <w:rPr>
                <w:rFonts w:hint="eastAsia" w:ascii="黑体" w:hAnsi="宋体" w:eastAsia="黑体" w:cs="黑体"/>
                <w:i w:val="0"/>
                <w:iCs w:val="0"/>
                <w:color w:val="000000"/>
                <w:sz w:val="24"/>
                <w:szCs w:val="24"/>
                <w:highlight w:val="none"/>
                <w:u w:val="none"/>
                <w:lang w:val="en-US" w:eastAsia="zh-CN"/>
              </w:rPr>
              <w:t>大专-</w:t>
            </w:r>
            <w:r>
              <w:rPr>
                <w:rFonts w:hint="eastAsia" w:ascii="黑体" w:hAnsi="宋体" w:eastAsia="黑体" w:cs="黑体"/>
                <w:i w:val="0"/>
                <w:iCs w:val="0"/>
                <w:color w:val="000000"/>
                <w:sz w:val="24"/>
                <w:szCs w:val="24"/>
                <w:highlight w:val="none"/>
                <w:u w:val="none"/>
              </w:rPr>
              <w:t>5208环境保护类</w:t>
            </w:r>
            <w:r>
              <w:rPr>
                <w:rFonts w:hint="eastAsia" w:ascii="黑体" w:hAnsi="宋体" w:eastAsia="黑体" w:cs="黑体"/>
                <w:i w:val="0"/>
                <w:iCs w:val="0"/>
                <w:color w:val="000000"/>
                <w:sz w:val="24"/>
                <w:szCs w:val="24"/>
                <w:highlight w:val="none"/>
                <w:u w:val="none"/>
                <w:lang w:eastAsia="zh-CN"/>
              </w:rPr>
              <w:t>；</w:t>
            </w:r>
            <w:r>
              <w:rPr>
                <w:rFonts w:hint="eastAsia" w:ascii="黑体" w:hAnsi="宋体" w:eastAsia="黑体" w:cs="黑体"/>
                <w:i w:val="0"/>
                <w:iCs w:val="0"/>
                <w:color w:val="000000"/>
                <w:sz w:val="24"/>
                <w:szCs w:val="24"/>
                <w:highlight w:val="none"/>
                <w:u w:val="none"/>
              </w:rPr>
              <w:t>本科-0</w:t>
            </w:r>
            <w:r>
              <w:rPr>
                <w:rFonts w:hint="eastAsia" w:ascii="黑体" w:hAnsi="宋体" w:eastAsia="黑体" w:cs="黑体"/>
                <w:i w:val="0"/>
                <w:iCs w:val="0"/>
                <w:color w:val="000000"/>
                <w:sz w:val="24"/>
                <w:szCs w:val="24"/>
                <w:highlight w:val="none"/>
                <w:u w:val="none"/>
                <w:lang w:val="en-US" w:eastAsia="zh-CN"/>
              </w:rPr>
              <w:t>301法学</w:t>
            </w:r>
            <w:r>
              <w:rPr>
                <w:rFonts w:hint="eastAsia" w:ascii="黑体" w:hAnsi="宋体" w:eastAsia="黑体" w:cs="黑体"/>
                <w:i w:val="0"/>
                <w:iCs w:val="0"/>
                <w:color w:val="000000"/>
                <w:sz w:val="24"/>
                <w:szCs w:val="24"/>
                <w:highlight w:val="none"/>
                <w:u w:val="none"/>
              </w:rPr>
              <w:t>类</w:t>
            </w:r>
            <w:r>
              <w:rPr>
                <w:rFonts w:hint="eastAsia" w:ascii="黑体" w:hAnsi="宋体" w:eastAsia="黑体" w:cs="黑体"/>
                <w:i w:val="0"/>
                <w:iCs w:val="0"/>
                <w:color w:val="000000"/>
                <w:sz w:val="24"/>
                <w:szCs w:val="24"/>
                <w:highlight w:val="none"/>
                <w:u w:val="none"/>
                <w:lang w:eastAsia="zh-CN"/>
              </w:rPr>
              <w:t>，</w:t>
            </w:r>
            <w:r>
              <w:rPr>
                <w:rFonts w:hint="eastAsia" w:ascii="黑体" w:hAnsi="宋体" w:eastAsia="黑体" w:cs="黑体"/>
                <w:i w:val="0"/>
                <w:iCs w:val="0"/>
                <w:color w:val="000000"/>
                <w:sz w:val="24"/>
                <w:szCs w:val="24"/>
                <w:highlight w:val="none"/>
                <w:u w:val="none"/>
              </w:rPr>
              <w:t>本科-0703化学类</w:t>
            </w:r>
            <w:r>
              <w:rPr>
                <w:rFonts w:hint="eastAsia" w:ascii="黑体" w:hAnsi="宋体" w:eastAsia="黑体" w:cs="黑体"/>
                <w:i w:val="0"/>
                <w:iCs w:val="0"/>
                <w:color w:val="000000"/>
                <w:sz w:val="24"/>
                <w:szCs w:val="24"/>
                <w:highlight w:val="none"/>
                <w:u w:val="none"/>
                <w:lang w:eastAsia="zh-CN"/>
              </w:rPr>
              <w:t>，</w:t>
            </w:r>
            <w:r>
              <w:rPr>
                <w:rFonts w:hint="eastAsia" w:ascii="黑体" w:hAnsi="宋体" w:eastAsia="黑体" w:cs="黑体"/>
                <w:i w:val="0"/>
                <w:iCs w:val="0"/>
                <w:color w:val="000000"/>
                <w:sz w:val="24"/>
                <w:szCs w:val="24"/>
                <w:highlight w:val="none"/>
                <w:u w:val="none"/>
              </w:rPr>
              <w:t>本科-070</w:t>
            </w:r>
            <w:r>
              <w:rPr>
                <w:rFonts w:hint="eastAsia" w:ascii="黑体" w:hAnsi="宋体" w:eastAsia="黑体" w:cs="黑体"/>
                <w:i w:val="0"/>
                <w:iCs w:val="0"/>
                <w:color w:val="000000"/>
                <w:sz w:val="24"/>
                <w:szCs w:val="24"/>
                <w:highlight w:val="none"/>
                <w:u w:val="none"/>
                <w:lang w:val="en-US" w:eastAsia="zh-CN"/>
              </w:rPr>
              <w:t>6大气科学</w:t>
            </w:r>
            <w:r>
              <w:rPr>
                <w:rFonts w:hint="eastAsia" w:ascii="黑体" w:hAnsi="宋体" w:eastAsia="黑体" w:cs="黑体"/>
                <w:i w:val="0"/>
                <w:iCs w:val="0"/>
                <w:color w:val="000000"/>
                <w:sz w:val="24"/>
                <w:szCs w:val="24"/>
                <w:highlight w:val="none"/>
                <w:u w:val="none"/>
              </w:rPr>
              <w:t>类</w:t>
            </w:r>
            <w:r>
              <w:rPr>
                <w:rFonts w:hint="eastAsia" w:ascii="黑体" w:hAnsi="宋体" w:eastAsia="黑体" w:cs="黑体"/>
                <w:i w:val="0"/>
                <w:iCs w:val="0"/>
                <w:color w:val="000000"/>
                <w:sz w:val="24"/>
                <w:szCs w:val="24"/>
                <w:highlight w:val="none"/>
                <w:u w:val="none"/>
                <w:lang w:eastAsia="zh-CN"/>
              </w:rPr>
              <w:t>，</w:t>
            </w:r>
            <w:r>
              <w:rPr>
                <w:rFonts w:hint="eastAsia" w:ascii="黑体" w:hAnsi="宋体" w:eastAsia="黑体" w:cs="黑体"/>
                <w:i w:val="0"/>
                <w:iCs w:val="0"/>
                <w:color w:val="000000"/>
                <w:sz w:val="24"/>
                <w:szCs w:val="24"/>
                <w:highlight w:val="none"/>
                <w:u w:val="none"/>
              </w:rPr>
              <w:t>本科-0825环境科学与工程类</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highlight w:val="none"/>
                <w:u w:val="none"/>
                <w:lang w:val="en-US" w:eastAsia="zh-CN" w:bidi="ar-SA"/>
              </w:rPr>
            </w:pPr>
            <w:r>
              <w:rPr>
                <w:rFonts w:hint="eastAsia" w:ascii="黑体" w:hAnsi="宋体" w:eastAsia="黑体" w:cs="黑体"/>
                <w:i w:val="0"/>
                <w:iCs w:val="0"/>
                <w:color w:val="000000"/>
                <w:kern w:val="0"/>
                <w:sz w:val="24"/>
                <w:szCs w:val="24"/>
                <w:highlight w:val="none"/>
                <w:u w:val="none"/>
                <w:lang w:val="en-US" w:eastAsia="zh-CN" w:bidi="ar"/>
              </w:rPr>
              <w:t>熟练掌握办公计算机软件使用，普通话标准，语言表达流畅</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全国户籍</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从事阜康市环境监测相关辅助类业务</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黑体" w:hAnsi="宋体" w:eastAsia="黑体" w:cs="黑体"/>
                <w:i w:val="0"/>
                <w:iCs w:val="0"/>
                <w:color w:val="000000"/>
                <w:sz w:val="24"/>
                <w:szCs w:val="24"/>
                <w:u w:val="none"/>
              </w:rPr>
            </w:pPr>
          </w:p>
        </w:tc>
      </w:tr>
    </w:tbl>
    <w:p/>
    <w:sectPr>
      <w:pgSz w:w="23811" w:h="16838"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0314C"/>
    <w:rsid w:val="02051E2E"/>
    <w:rsid w:val="07B11B31"/>
    <w:rsid w:val="08DF00E2"/>
    <w:rsid w:val="0F515D4E"/>
    <w:rsid w:val="16E95769"/>
    <w:rsid w:val="191708DC"/>
    <w:rsid w:val="1FE02CD6"/>
    <w:rsid w:val="20273430"/>
    <w:rsid w:val="2942652A"/>
    <w:rsid w:val="299E4AA3"/>
    <w:rsid w:val="2AF07C9E"/>
    <w:rsid w:val="31E431DE"/>
    <w:rsid w:val="362A4EEC"/>
    <w:rsid w:val="36EC7F08"/>
    <w:rsid w:val="37795AC3"/>
    <w:rsid w:val="3AC6527A"/>
    <w:rsid w:val="3D14395E"/>
    <w:rsid w:val="40A322AA"/>
    <w:rsid w:val="469B49B9"/>
    <w:rsid w:val="497C4D88"/>
    <w:rsid w:val="4ECB5066"/>
    <w:rsid w:val="56F0314C"/>
    <w:rsid w:val="66FF4EFD"/>
    <w:rsid w:val="68E77CD1"/>
    <w:rsid w:val="6FD930FC"/>
    <w:rsid w:val="74046DE2"/>
    <w:rsid w:val="7B7C4650"/>
    <w:rsid w:val="7DA2758C"/>
    <w:rsid w:val="D19E1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464</Words>
  <Characters>532</Characters>
  <Lines>0</Lines>
  <Paragraphs>0</Paragraphs>
  <TotalTime>31</TotalTime>
  <ScaleCrop>false</ScaleCrop>
  <LinksUpToDate>false</LinksUpToDate>
  <CharactersWithSpaces>532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2025-03-20T12:51:00Z</dcterms:created>
  <dc:creator>兮崽</dc:creator>
  <cp:lastModifiedBy>Administrator</cp:lastModifiedBy>
  <cp:lastPrinted>2025-11-24T08:13:00Z</cp:lastPrinted>
  <dcterms:modified xsi:type="dcterms:W3CDTF">2025-11-25T09:45:49Z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218A36D3F0E1455A99F78689580A2373</vt:lpwstr>
  </property>
  <property fmtid="{D5CDD505-2E9C-101B-9397-08002B2CF9AE}" pid="4" name="KSOTemplateDocerSaveRecord">
    <vt:lpwstr>eyJoZGlkIjoiMjIwZDhkMGIxZDU5Y2Q2MWU3NGU5MmZjZDVlYmZiNGQiLCJ1c2VySWQiOiI3MDM1NjUyMzUifQ==</vt:lpwstr>
  </property>
</Properties>
</file>