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default" w:ascii="仿宋_GB2312" w:hAnsi="宋体" w:eastAsia="仿宋_GB2312"/>
          <w:b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广州打捞局</w:t>
      </w:r>
      <w:r>
        <w:rPr>
          <w:rFonts w:hint="eastAsia" w:ascii="仿宋_GB2312" w:hAnsi="宋体" w:eastAsia="仿宋_GB2312"/>
          <w:b/>
          <w:sz w:val="32"/>
          <w:szCs w:val="32"/>
        </w:rPr>
        <w:t>2025年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面向社会</w:t>
      </w:r>
      <w:r>
        <w:rPr>
          <w:rFonts w:hint="eastAsia" w:ascii="仿宋_GB2312" w:hAnsi="宋体" w:eastAsia="仿宋_GB2312"/>
          <w:b/>
          <w:sz w:val="32"/>
          <w:szCs w:val="32"/>
        </w:rPr>
        <w:t>公开招聘工作人员报名表</w:t>
      </w:r>
    </w:p>
    <w:p>
      <w:pPr>
        <w:spacing w:line="7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招聘部门：</w:t>
      </w:r>
      <w:r>
        <w:rPr>
          <w:rFonts w:hint="eastAsia" w:ascii="仿宋_GB2312" w:hAnsi="宋体" w:eastAsia="仿宋_GB2312"/>
          <w:i/>
          <w:iCs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i/>
          <w:iCs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       招聘岗位：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709"/>
        <w:gridCol w:w="1134"/>
        <w:gridCol w:w="1276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 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12"/>
                <w:sz w:val="24"/>
              </w:rPr>
              <w:t>现户籍地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 xml:space="preserve">        省        市（县）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身   高</w:t>
            </w:r>
          </w:p>
        </w:tc>
        <w:tc>
          <w:tcPr>
            <w:tcW w:w="1134" w:type="dxa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8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 w:cs="新宋体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8"/>
                <w:sz w:val="24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112" w:firstLineChars="50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8"/>
                <w:sz w:val="24"/>
              </w:rPr>
              <w:t>子女个数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_GB2312" w:eastAsia="仿宋_GB2312" w:cs="新宋体"/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6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邮   编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毕业院校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6"/>
                <w:sz w:val="24"/>
              </w:rPr>
              <w:t>毕业时间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所学专业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pacing w:val="-10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10"/>
                <w:sz w:val="24"/>
              </w:rPr>
              <w:t>学历/学位（本科及研究生）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仿宋_GB2312" w:eastAsia="仿宋_GB2312" w:cs="新宋体"/>
                <w:spacing w:val="-6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计算机水平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新宋体"/>
                <w:sz w:val="24"/>
                <w:szCs w:val="24"/>
              </w:rPr>
              <w:t>现工作单位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单位性质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Cs w:val="21"/>
              </w:rPr>
              <w:t>专业技术资格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仿宋_GB2312" w:eastAsia="仿宋_GB2312" w:cs="新宋体"/>
                <w:spacing w:val="-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 w:cs="新宋体"/>
                <w:sz w:val="24"/>
              </w:rPr>
              <w:t>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学习、工作经历（何年何月至何年何月在何地、何单位工作或学习、任何职，从中学开始，按时间先后顺序填写，必须注明学习专业）</w:t>
            </w:r>
          </w:p>
        </w:tc>
        <w:tc>
          <w:tcPr>
            <w:tcW w:w="7513" w:type="dxa"/>
            <w:gridSpan w:val="6"/>
          </w:tcPr>
          <w:p>
            <w:pPr>
              <w:rPr>
                <w:rFonts w:ascii="仿宋_GB2312" w:eastAsia="仿宋_GB2312" w:cs="新宋体"/>
                <w:sz w:val="24"/>
              </w:rPr>
            </w:pPr>
          </w:p>
        </w:tc>
      </w:tr>
    </w:tbl>
    <w:p>
      <w:pPr>
        <w:rPr>
          <w:rFonts w:ascii="仿宋_GB2312" w:eastAsia="仿宋_GB2312" w:cs="新宋体"/>
        </w:rPr>
      </w:pPr>
    </w:p>
    <w:p>
      <w:pPr>
        <w:rPr>
          <w:rFonts w:ascii="仿宋_GB2312" w:eastAsia="仿宋_GB2312" w:cs="新宋体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工作单位及职务</w:t>
            </w:r>
          </w:p>
        </w:tc>
        <w:tc>
          <w:tcPr>
            <w:tcW w:w="20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2098" w:type="dxa"/>
          </w:tcPr>
          <w:p>
            <w:pPr>
              <w:spacing w:line="440" w:lineRule="exact"/>
              <w:jc w:val="left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有 何特 长及 突出 业绩</w:t>
            </w:r>
          </w:p>
        </w:tc>
        <w:tc>
          <w:tcPr>
            <w:tcW w:w="7949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 w:cs="新宋体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eastAsia="仿宋_GB2312" w:cs="新宋体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 w:cs="新宋体"/>
                <w:sz w:val="24"/>
              </w:rPr>
            </w:pPr>
          </w:p>
        </w:tc>
        <w:tc>
          <w:tcPr>
            <w:tcW w:w="7949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 w:cs="新宋体"/>
                <w:b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诚信承诺意见</w:t>
            </w:r>
          </w:p>
        </w:tc>
        <w:tc>
          <w:tcPr>
            <w:tcW w:w="7949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新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新宋体"/>
                <w:kern w:val="0"/>
                <w:sz w:val="22"/>
              </w:rPr>
              <w:t xml:space="preserve">    本人上述所填写情况和提供的材料、证件均真实。若有虚假，一经查实，自动放弃应聘资格</w:t>
            </w:r>
            <w:r>
              <w:rPr>
                <w:rFonts w:hint="eastAsia" w:ascii="仿宋_GB2312" w:eastAsia="仿宋_GB2312" w:cs="新宋体"/>
                <w:kern w:val="0"/>
                <w:sz w:val="22"/>
              </w:rPr>
              <w:t>,</w:t>
            </w:r>
            <w:r>
              <w:rPr>
                <w:rFonts w:hint="eastAsia" w:ascii="仿宋_GB2312" w:hAnsi="宋体" w:eastAsia="仿宋_GB2312" w:cs="新宋体"/>
                <w:kern w:val="0"/>
                <w:sz w:val="22"/>
              </w:rPr>
              <w:t xml:space="preserve">并承担相应的责任。  </w:t>
            </w:r>
          </w:p>
          <w:p>
            <w:pPr>
              <w:widowControl/>
              <w:jc w:val="left"/>
              <w:rPr>
                <w:rFonts w:ascii="仿宋_GB2312" w:hAnsi="宋体" w:eastAsia="仿宋_GB2312" w:cs="新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新宋体"/>
                <w:kern w:val="0"/>
                <w:sz w:val="22"/>
              </w:rPr>
              <w:t xml:space="preserve">   </w:t>
            </w:r>
          </w:p>
          <w:p>
            <w:pPr>
              <w:spacing w:line="440" w:lineRule="exact"/>
              <w:jc w:val="left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 w:cs="新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新宋体"/>
                <w:kern w:val="0"/>
                <w:sz w:val="22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新宋体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440" w:lineRule="exact"/>
              <w:jc w:val="left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kern w:val="0"/>
                <w:sz w:val="22"/>
              </w:rPr>
              <w:t xml:space="preserve">                                        报考人签名：</w:t>
            </w:r>
          </w:p>
          <w:p>
            <w:pPr>
              <w:spacing w:line="440" w:lineRule="exact"/>
              <w:jc w:val="left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 w:cs="新宋体"/>
                <w:sz w:val="24"/>
              </w:rPr>
            </w:pPr>
            <w:r>
              <w:rPr>
                <w:rFonts w:hint="eastAsia" w:ascii="仿宋_GB2312" w:hAnsi="宋体" w:eastAsia="仿宋_GB2312" w:cs="新宋体"/>
                <w:sz w:val="24"/>
              </w:rPr>
              <w:t>备  注</w:t>
            </w:r>
          </w:p>
        </w:tc>
        <w:tc>
          <w:tcPr>
            <w:tcW w:w="7949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 w:cs="新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 w:cs="新宋体"/>
          <w:sz w:val="24"/>
        </w:rPr>
      </w:pPr>
      <w:r>
        <w:rPr>
          <w:rFonts w:hint="eastAsia" w:ascii="仿宋_GB2312" w:hAnsi="宋体" w:eastAsia="仿宋_GB2312" w:cs="新宋体"/>
          <w:sz w:val="24"/>
        </w:rPr>
        <w:t>说明：1.此表双面打印，请用蓝黑色钢笔或签字笔填写，字迹清楚。报名时，请将此报名表和其他证件扫描发送至：</w:t>
      </w:r>
      <w:r>
        <w:rPr>
          <w:rFonts w:hint="eastAsia" w:ascii="仿宋_GB2312" w:hAnsi="宋体" w:eastAsia="仿宋_GB2312" w:cs="新宋体"/>
          <w:sz w:val="32"/>
          <w:szCs w:val="32"/>
        </w:rPr>
        <w:t>rczp@gzsalvage.cn；</w:t>
      </w:r>
    </w:p>
    <w:p>
      <w:pPr>
        <w:spacing w:line="400" w:lineRule="exact"/>
        <w:jc w:val="left"/>
        <w:rPr>
          <w:rFonts w:ascii="仿宋_GB2312" w:eastAsia="仿宋_GB2312" w:cs="新宋体"/>
          <w:sz w:val="24"/>
        </w:rPr>
      </w:pPr>
      <w:r>
        <w:rPr>
          <w:rFonts w:hint="eastAsia" w:ascii="仿宋_GB2312" w:hAnsi="宋体" w:eastAsia="仿宋_GB2312" w:cs="新宋体"/>
          <w:sz w:val="24"/>
        </w:rPr>
        <w:t xml:space="preserve">      2.请携带本表原件和其他证件原件在规定时间内到我局参加资格审核；</w:t>
      </w:r>
    </w:p>
    <w:p>
      <w:pPr>
        <w:spacing w:line="400" w:lineRule="exact"/>
        <w:jc w:val="left"/>
      </w:pPr>
      <w:r>
        <w:rPr>
          <w:rFonts w:hint="eastAsia" w:ascii="仿宋_GB2312" w:hAnsi="宋体" w:eastAsia="仿宋_GB2312" w:cs="新宋体"/>
          <w:sz w:val="24"/>
        </w:rPr>
        <w:t xml:space="preserve">      3.请如实填写此表，经审核发现与事实不符的，取消应聘资格。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B3B61"/>
    <w:rsid w:val="047307F3"/>
    <w:rsid w:val="0A5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2025-11-11T03:06:00Z</dcterms:created>
  <dc:creator>阮嘉俊</dc:creator>
  <cp:lastModifiedBy>阮嘉俊</cp:lastModifiedBy>
  <dcterms:modified xsi:type="dcterms:W3CDTF">2025-11-19T07:41:20Z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