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FB4B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44"/>
          <w:lang w:val="en-US" w:eastAsia="zh-CN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36"/>
          <w:szCs w:val="44"/>
          <w:lang w:val="en-US" w:eastAsia="zh-CN"/>
        </w:rPr>
        <w:t>天津市卫生健康委员会所属事业单位2026年</w:t>
      </w:r>
    </w:p>
    <w:p w14:paraId="12B273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44"/>
          <w:lang w:val="en-US" w:eastAsia="zh-CN"/>
        </w:rPr>
        <w:t>公开招聘应聘人员诚信承诺书</w:t>
      </w:r>
    </w:p>
    <w:p w14:paraId="0D18E0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5A0049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" w:eastAsia="zh-CN"/>
        </w:rPr>
        <w:t>身份证号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 xml:space="preserve"> ），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已完整阅读并理解报考单位招聘方案和招聘计划。现郑重承诺如下：</w:t>
      </w:r>
    </w:p>
    <w:p w14:paraId="29BAE06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一、本人符合所报考岗位所需条件要求，具备应聘资格。</w:t>
      </w:r>
    </w:p>
    <w:p w14:paraId="5B8F71E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二、本人在应聘过程中将全程认真履行应聘人员义务，自愿主动按照报考单位要求提供相关资料并接受资格审查，及时查看报名审核结果。</w:t>
      </w:r>
    </w:p>
    <w:p w14:paraId="03D0CA2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三、本人所提供一切信息和材料均真实、准确、有效。</w:t>
      </w:r>
    </w:p>
    <w:p w14:paraId="55CECCF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四、本人严格遵守《事业单位人事管理回避规定》，主动如实报告与报考单位工作人员是否存在亲属关系；报考岗位符合事业单位人事管理回避规定要求。</w:t>
      </w:r>
    </w:p>
    <w:p w14:paraId="2FE8E8B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五、本人不存在招聘方案第二项“招聘对象及条件”中所列不得报考的情形。</w:t>
      </w:r>
    </w:p>
    <w:p w14:paraId="3504DA7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如违反上述承诺，或出现其他违反公开招聘纪律和规定的行为，本人自愿承担全部责任并接受由此产生的后果，包括：视情节取消聘用资格；如已签订聘用合同，一经查实，愿意与单位解除聘用合同。</w:t>
      </w:r>
    </w:p>
    <w:p w14:paraId="49F9147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14A88F7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本人签字（手签）：</w:t>
      </w:r>
    </w:p>
    <w:p w14:paraId="5449406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日    期：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ZhNTIzMWIyMzFmM2RhZDQxM2QwNDVkYmM3ODBkNGIifQ=="/>
  </w:docVars>
  <w:rsids>
    <w:rsidRoot w:val="00000000"/>
    <w:rsid w:val="059E6722"/>
    <w:rsid w:val="10A06199"/>
    <w:rsid w:val="10C04E65"/>
    <w:rsid w:val="14966B18"/>
    <w:rsid w:val="202A5BCF"/>
    <w:rsid w:val="33465A25"/>
    <w:rsid w:val="3EAB0813"/>
    <w:rsid w:val="61AF5ABB"/>
    <w:rsid w:val="65F6BA8D"/>
    <w:rsid w:val="7615648A"/>
    <w:rsid w:val="7CFFDC51"/>
    <w:rsid w:val="7F7F2838"/>
    <w:rsid w:val="CBF7AC1A"/>
    <w:rsid w:val="E0FDA9A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382</Words>
  <Characters>385</Characters>
  <Lines>0</Lines>
  <Paragraphs>0</Paragraphs>
  <TotalTime>0</TotalTime>
  <ScaleCrop>false</ScaleCrop>
  <LinksUpToDate>false</LinksUpToDate>
  <CharactersWithSpaces>442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2014-10-30T20:08:00Z</dcterms:created>
  <dc:creator>Administrator</dc:creator>
  <cp:lastModifiedBy>四中心宣传科</cp:lastModifiedBy>
  <cp:lastPrinted>2024-10-15T11:35:00Z</cp:lastPrinted>
  <dcterms:modified xsi:type="dcterms:W3CDTF">2025-11-24T02:51:38Z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B9A2AB621B7C4CB3B9B7B234D37F2400_13</vt:lpwstr>
  </property>
</Properties>
</file>