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right="-57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default" w:ascii="黑体" w:hAnsi="黑体" w:eastAsia="黑体" w:cs="黑体"/>
          <w:sz w:val="32"/>
          <w:szCs w:val="28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12"/>
        <w:jc w:val="center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诚信及廉洁从业承诺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一、本人承诺提供的个人信息、证件、经历、业绩、健康状况等材料准确、真实。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二、本人与原单位不存在任何纠纷。（如有，请说明）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三、本人与原单位不存在竞业限制约定。（如有，请说明）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四、本人与应聘岗位不存在回避关系。（如有，请说明）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（有夫妻关系、直系血亲关系、三代以内旁系血亲及近姻亲关系，不得在同一单位担任领导职务或有直接上下级关系的职务，也不得在其中一方担任领导职务的单位从事人事、纪检、审计、财务等工作）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五、本人遵守《中国共产党廉洁自律准则》等廉洁从业情况，不存在违反廉洁从业相关规定、中央八项规定精神等情形，不存在“四风”问题。（如有，请说明）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六、本人没有受到相关处分或正在接受审查调查。（如有，请说明）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（包括但不限于受到党纪、政纪处分、刑事处罚、治安处罚、组织处理、以及质量安全等方面的处罚）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七、其他需要说明的情况：（本人、配偶及子女经商办企业情况、配偶及子女移居国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z w:val="28"/>
          <w:szCs w:val="28"/>
        </w:rPr>
        <w:t>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z w:val="28"/>
          <w:szCs w:val="28"/>
        </w:rPr>
        <w:t>外情况、子女与外国人及无国籍人或与港澳及台湾居民通婚情况等）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本人同意贵单位通过公开渠道或第三方机构对以上情况进行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深入考察</w:t>
      </w:r>
      <w:r>
        <w:rPr>
          <w:rFonts w:hint="eastAsia" w:ascii="仿宋" w:hAnsi="仿宋" w:eastAsia="仿宋" w:cs="仿宋"/>
          <w:sz w:val="28"/>
          <w:szCs w:val="28"/>
        </w:rPr>
        <w:t>。对违反以上承诺或未作如实说明造成的后果，本人愿承担一切责任。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承诺人（签字）：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/>
        <w:jc w:val="right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月   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HQVUF0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5712D"/>
    <w:rsid w:val="2598420F"/>
    <w:rsid w:val="35292830"/>
    <w:rsid w:val="5E55712D"/>
    <w:rsid w:val="7FBFB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pPr>
      <w:widowControl w:val="0"/>
      <w:jc w:val="both"/>
    </w:pPr>
    <w:rPr>
      <w:kern w:val="2"/>
      <w:sz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2025-09-15T18:25:00Z</dcterms:created>
  <dc:creator>Administrator</dc:creator>
  <cp:lastModifiedBy>huanghe</cp:lastModifiedBy>
  <dcterms:modified xsi:type="dcterms:W3CDTF">2025-11-24T11:40:48Z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E49EF794902E4C4185410ADDE25D678D_11</vt:lpwstr>
  </property>
</Properties>
</file>