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社区卫生服务中心招聘纳入岗位管理的编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制外人员报名表</w:t>
      </w:r>
    </w:p>
    <w:p>
      <w:pPr>
        <w:jc w:val="left"/>
        <w:rPr>
          <w:rFonts w:hint="default" w:eastAsia="宋体"/>
          <w:sz w:val="24"/>
          <w:lang w:val="en-US" w:eastAsia="zh-CN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  <w:lang w:val="en-US" w:eastAsia="zh-CN"/>
        </w:rPr>
        <w:t xml:space="preserve">                                  </w:t>
      </w:r>
      <w:r>
        <w:rPr>
          <w:sz w:val="24"/>
        </w:rPr>
        <w:t xml:space="preserve">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356"/>
        <w:gridCol w:w="1518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4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 主要社会关系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7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突出业绩</w:t>
            </w:r>
          </w:p>
        </w:tc>
        <w:tc>
          <w:tcPr>
            <w:tcW w:w="809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119E2"/>
    <w:rsid w:val="1E8932AB"/>
    <w:rsid w:val="483674E4"/>
    <w:rsid w:val="53AB75AD"/>
    <w:rsid w:val="597847AD"/>
    <w:rsid w:val="6A7FB9A8"/>
    <w:rsid w:val="6D8119E2"/>
    <w:rsid w:val="6E731459"/>
    <w:rsid w:val="76EFC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2023-03-30T08:13:00Z</dcterms:created>
  <dc:creator>群哥也</dc:creator>
  <cp:lastModifiedBy> </cp:lastModifiedBy>
  <dcterms:modified xsi:type="dcterms:W3CDTF">2025-11-17T11:39:34Z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