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仿宋_GB2312"/>
          <w:sz w:val="32"/>
          <w:szCs w:val="32"/>
        </w:rPr>
      </w:pPr>
      <w:r>
        <w:rPr>
          <w:rFonts w:hint="eastAsia" w:ascii="黑体" w:hAnsi="黑体" w:eastAsia="黑体" w:cs="仿宋_GB2312"/>
          <w:sz w:val="32"/>
          <w:szCs w:val="32"/>
        </w:rPr>
        <w:t>附件2：</w:t>
      </w:r>
    </w:p>
    <w:p>
      <w:pPr>
        <w:rPr>
          <w:rFonts w:hint="eastAsia" w:ascii="黑体" w:hAnsi="黑体" w:eastAsia="黑体" w:cs="宋体"/>
          <w:spacing w:val="80"/>
          <w:kern w:val="0"/>
          <w:sz w:val="44"/>
          <w:szCs w:val="44"/>
        </w:rPr>
      </w:pPr>
      <w:r>
        <w:rPr>
          <w:rFonts w:hint="eastAsia" w:ascii="黑体" w:hAnsi="黑体" w:eastAsia="黑体" w:cs="宋体"/>
          <w:spacing w:val="80"/>
          <w:kern w:val="0"/>
          <w:sz w:val="44"/>
          <w:szCs w:val="44"/>
        </w:rPr>
        <w:t>石棉县公安局招聘警务辅助人员</w:t>
      </w:r>
    </w:p>
    <w:p>
      <w:pPr>
        <w:widowControl/>
        <w:jc w:val="center"/>
        <w:rPr>
          <w:rFonts w:ascii="黑体" w:hAnsi="黑体" w:eastAsia="黑体" w:cs="宋体"/>
          <w:spacing w:val="100"/>
          <w:kern w:val="0"/>
          <w:sz w:val="10"/>
          <w:szCs w:val="10"/>
        </w:rPr>
      </w:pPr>
      <w:r>
        <w:rPr>
          <w:rFonts w:hint="eastAsia" w:ascii="黑体" w:hAnsi="黑体" w:eastAsia="黑体" w:cs="宋体"/>
          <w:spacing w:val="100"/>
          <w:kern w:val="0"/>
          <w:sz w:val="44"/>
          <w:szCs w:val="44"/>
        </w:rPr>
        <w:t>报名表</w:t>
      </w:r>
    </w:p>
    <w:tbl>
      <w:tblPr>
        <w:tblStyle w:val="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06"/>
        <w:gridCol w:w="1278"/>
        <w:gridCol w:w="1079"/>
        <w:gridCol w:w="1278"/>
        <w:gridCol w:w="1134"/>
        <w:gridCol w:w="14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姓  名</w:t>
            </w:r>
          </w:p>
        </w:tc>
        <w:tc>
          <w:tcPr>
            <w:tcW w:w="1278" w:type="dxa"/>
            <w:noWrap w:val="0"/>
            <w:vAlign w:val="center"/>
          </w:tcPr>
          <w:p>
            <w:pPr>
              <w:widowControl/>
              <w:spacing w:line="320" w:lineRule="exact"/>
              <w:jc w:val="center"/>
              <w:rPr>
                <w:rFonts w:hint="eastAsia" w:ascii="黑体" w:hAnsi="黑体" w:eastAsia="黑体" w:cs="宋体"/>
                <w:kern w:val="0"/>
                <w:sz w:val="24"/>
              </w:rPr>
            </w:pPr>
          </w:p>
        </w:tc>
        <w:tc>
          <w:tcPr>
            <w:tcW w:w="1079"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性  别</w:t>
            </w:r>
          </w:p>
        </w:tc>
        <w:tc>
          <w:tcPr>
            <w:tcW w:w="1278" w:type="dxa"/>
            <w:noWrap w:val="0"/>
            <w:vAlign w:val="center"/>
          </w:tcPr>
          <w:p>
            <w:pPr>
              <w:widowControl/>
              <w:spacing w:line="320" w:lineRule="exact"/>
              <w:jc w:val="center"/>
              <w:rPr>
                <w:rFonts w:hint="eastAsia" w:ascii="黑体" w:hAnsi="黑体" w:eastAsia="黑体" w:cs="宋体"/>
                <w:kern w:val="0"/>
                <w:sz w:val="24"/>
              </w:rPr>
            </w:pPr>
          </w:p>
        </w:tc>
        <w:tc>
          <w:tcPr>
            <w:tcW w:w="1134"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籍  贯</w:t>
            </w:r>
          </w:p>
        </w:tc>
        <w:tc>
          <w:tcPr>
            <w:tcW w:w="1475" w:type="dxa"/>
            <w:noWrap w:val="0"/>
            <w:vAlign w:val="center"/>
          </w:tcPr>
          <w:p>
            <w:pPr>
              <w:widowControl/>
              <w:spacing w:line="320" w:lineRule="exact"/>
              <w:jc w:val="center"/>
              <w:rPr>
                <w:rFonts w:hint="eastAsia" w:ascii="黑体" w:hAnsi="黑体" w:eastAsia="黑体" w:cs="宋体"/>
                <w:kern w:val="0"/>
                <w:sz w:val="24"/>
              </w:rPr>
            </w:pPr>
          </w:p>
        </w:tc>
        <w:tc>
          <w:tcPr>
            <w:tcW w:w="1800" w:type="dxa"/>
            <w:vMerge w:val="restart"/>
            <w:noWrap w:val="0"/>
            <w:vAlign w:val="center"/>
          </w:tcPr>
          <w:p>
            <w:pPr>
              <w:widowControl/>
              <w:spacing w:line="320" w:lineRule="exact"/>
              <w:rPr>
                <w:rFonts w:hint="eastAsia" w:ascii="黑体" w:hAnsi="黑体" w:eastAsia="黑体" w:cs="宋体"/>
                <w:kern w:val="0"/>
                <w:sz w:val="28"/>
                <w:szCs w:val="28"/>
              </w:rPr>
            </w:pPr>
            <w:r>
              <w:rPr>
                <w:rFonts w:hint="eastAsia" w:ascii="黑体" w:hAnsi="黑体" w:eastAsia="黑体" w:cs="宋体"/>
                <w:kern w:val="0"/>
                <w:sz w:val="16"/>
                <w:szCs w:val="28"/>
              </w:rPr>
              <w:t>（1寸白底照片）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出  生</w:t>
            </w: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年  月</w:t>
            </w:r>
          </w:p>
        </w:tc>
        <w:tc>
          <w:tcPr>
            <w:tcW w:w="1278" w:type="dxa"/>
            <w:noWrap w:val="0"/>
            <w:vAlign w:val="center"/>
          </w:tcPr>
          <w:p>
            <w:pPr>
              <w:widowControl/>
              <w:spacing w:line="320" w:lineRule="exact"/>
              <w:jc w:val="center"/>
              <w:rPr>
                <w:rFonts w:hint="eastAsia" w:ascii="黑体" w:hAnsi="黑体" w:eastAsia="黑体" w:cs="宋体"/>
                <w:kern w:val="0"/>
                <w:sz w:val="24"/>
              </w:rPr>
            </w:pPr>
          </w:p>
        </w:tc>
        <w:tc>
          <w:tcPr>
            <w:tcW w:w="1079"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民  族</w:t>
            </w:r>
          </w:p>
        </w:tc>
        <w:tc>
          <w:tcPr>
            <w:tcW w:w="1278" w:type="dxa"/>
            <w:noWrap w:val="0"/>
            <w:vAlign w:val="center"/>
          </w:tcPr>
          <w:p>
            <w:pPr>
              <w:widowControl/>
              <w:spacing w:line="320" w:lineRule="exact"/>
              <w:jc w:val="center"/>
              <w:rPr>
                <w:rFonts w:hint="eastAsia" w:ascii="黑体" w:hAnsi="黑体" w:eastAsia="黑体" w:cs="宋体"/>
                <w:kern w:val="0"/>
                <w:sz w:val="24"/>
              </w:rPr>
            </w:pPr>
          </w:p>
        </w:tc>
        <w:tc>
          <w:tcPr>
            <w:tcW w:w="1134"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政  治</w:t>
            </w: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面  貌</w:t>
            </w:r>
          </w:p>
        </w:tc>
        <w:tc>
          <w:tcPr>
            <w:tcW w:w="1475" w:type="dxa"/>
            <w:noWrap w:val="0"/>
            <w:vAlign w:val="center"/>
          </w:tcPr>
          <w:p>
            <w:pPr>
              <w:widowControl/>
              <w:spacing w:line="320" w:lineRule="exact"/>
              <w:jc w:val="center"/>
              <w:rPr>
                <w:rFonts w:hint="eastAsia" w:ascii="黑体" w:hAnsi="黑体" w:eastAsia="黑体" w:cs="宋体"/>
                <w:kern w:val="0"/>
                <w:sz w:val="24"/>
              </w:rPr>
            </w:pPr>
          </w:p>
        </w:tc>
        <w:tc>
          <w:tcPr>
            <w:tcW w:w="1800" w:type="dxa"/>
            <w:vMerge w:val="continue"/>
            <w:noWrap w:val="0"/>
            <w:vAlign w:val="center"/>
          </w:tcPr>
          <w:p>
            <w:pPr>
              <w:widowControl/>
              <w:spacing w:line="320" w:lineRule="exact"/>
              <w:jc w:val="lef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身份证号</w:t>
            </w:r>
          </w:p>
        </w:tc>
        <w:tc>
          <w:tcPr>
            <w:tcW w:w="2357" w:type="dxa"/>
            <w:gridSpan w:val="2"/>
            <w:noWrap w:val="0"/>
            <w:vAlign w:val="center"/>
          </w:tcPr>
          <w:p>
            <w:pPr>
              <w:widowControl/>
              <w:spacing w:line="320" w:lineRule="exact"/>
              <w:jc w:val="center"/>
              <w:rPr>
                <w:rFonts w:hint="eastAsia" w:ascii="黑体" w:hAnsi="黑体" w:eastAsia="黑体" w:cs="宋体"/>
                <w:kern w:val="0"/>
                <w:sz w:val="24"/>
              </w:rPr>
            </w:pPr>
          </w:p>
        </w:tc>
        <w:tc>
          <w:tcPr>
            <w:tcW w:w="1278"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联系电话</w:t>
            </w:r>
          </w:p>
        </w:tc>
        <w:tc>
          <w:tcPr>
            <w:tcW w:w="2609" w:type="dxa"/>
            <w:gridSpan w:val="2"/>
            <w:noWrap w:val="0"/>
            <w:vAlign w:val="center"/>
          </w:tcPr>
          <w:p>
            <w:pPr>
              <w:widowControl/>
              <w:spacing w:line="320" w:lineRule="exact"/>
              <w:jc w:val="center"/>
              <w:rPr>
                <w:rFonts w:hint="eastAsia" w:ascii="黑体" w:hAnsi="黑体" w:eastAsia="黑体" w:cs="宋体"/>
                <w:kern w:val="0"/>
                <w:sz w:val="24"/>
              </w:rPr>
            </w:pPr>
          </w:p>
        </w:tc>
        <w:tc>
          <w:tcPr>
            <w:tcW w:w="1800" w:type="dxa"/>
            <w:vMerge w:val="continue"/>
            <w:noWrap w:val="0"/>
            <w:vAlign w:val="center"/>
          </w:tcPr>
          <w:p>
            <w:pPr>
              <w:widowControl/>
              <w:spacing w:line="320" w:lineRule="exact"/>
              <w:jc w:val="lef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5"/>
                <w:szCs w:val="21"/>
              </w:rPr>
            </w:pPr>
            <w:r>
              <w:rPr>
                <w:rFonts w:hint="eastAsia" w:ascii="黑体" w:hAnsi="黑体" w:eastAsia="黑体" w:cs="宋体"/>
                <w:kern w:val="0"/>
                <w:sz w:val="25"/>
                <w:szCs w:val="21"/>
              </w:rPr>
              <w:t>是否退役</w:t>
            </w: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5"/>
                <w:szCs w:val="21"/>
              </w:rPr>
              <w:t>军    人</w:t>
            </w:r>
          </w:p>
        </w:tc>
        <w:tc>
          <w:tcPr>
            <w:tcW w:w="2357" w:type="dxa"/>
            <w:gridSpan w:val="2"/>
            <w:noWrap w:val="0"/>
            <w:vAlign w:val="center"/>
          </w:tcPr>
          <w:p>
            <w:pPr>
              <w:widowControl/>
              <w:spacing w:line="320" w:lineRule="exact"/>
              <w:jc w:val="center"/>
              <w:rPr>
                <w:rFonts w:hint="eastAsia" w:ascii="黑体" w:hAnsi="黑体" w:eastAsia="黑体" w:cs="宋体"/>
                <w:kern w:val="0"/>
                <w:sz w:val="28"/>
                <w:szCs w:val="28"/>
              </w:rPr>
            </w:pPr>
          </w:p>
        </w:tc>
        <w:tc>
          <w:tcPr>
            <w:tcW w:w="1278"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婚  姻</w:t>
            </w:r>
          </w:p>
          <w:p>
            <w:pPr>
              <w:widowControl/>
              <w:spacing w:line="320" w:lineRule="exact"/>
              <w:jc w:val="center"/>
              <w:rPr>
                <w:rFonts w:hint="eastAsia" w:ascii="黑体" w:hAnsi="黑体" w:eastAsia="黑体" w:cs="宋体"/>
                <w:kern w:val="0"/>
                <w:szCs w:val="21"/>
              </w:rPr>
            </w:pPr>
            <w:r>
              <w:rPr>
                <w:rFonts w:hint="eastAsia" w:ascii="黑体" w:hAnsi="黑体" w:eastAsia="黑体" w:cs="宋体"/>
                <w:kern w:val="0"/>
                <w:sz w:val="24"/>
              </w:rPr>
              <w:t>状  况</w:t>
            </w:r>
          </w:p>
        </w:tc>
        <w:tc>
          <w:tcPr>
            <w:tcW w:w="2609" w:type="dxa"/>
            <w:gridSpan w:val="2"/>
            <w:noWrap w:val="0"/>
            <w:vAlign w:val="center"/>
          </w:tcPr>
          <w:p>
            <w:pPr>
              <w:widowControl/>
              <w:spacing w:line="320" w:lineRule="exact"/>
              <w:jc w:val="center"/>
              <w:rPr>
                <w:rFonts w:hint="eastAsia" w:ascii="黑体" w:hAnsi="黑体" w:eastAsia="黑体" w:cs="宋体"/>
                <w:kern w:val="0"/>
                <w:sz w:val="28"/>
                <w:szCs w:val="28"/>
              </w:rPr>
            </w:pPr>
          </w:p>
        </w:tc>
        <w:tc>
          <w:tcPr>
            <w:tcW w:w="1800" w:type="dxa"/>
            <w:vMerge w:val="continue"/>
            <w:noWrap w:val="0"/>
            <w:vAlign w:val="center"/>
          </w:tcPr>
          <w:p>
            <w:pPr>
              <w:widowControl/>
              <w:spacing w:line="320" w:lineRule="exact"/>
              <w:jc w:val="lef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学  历</w:t>
            </w:r>
          </w:p>
        </w:tc>
        <w:tc>
          <w:tcPr>
            <w:tcW w:w="2357" w:type="dxa"/>
            <w:gridSpan w:val="2"/>
            <w:noWrap w:val="0"/>
            <w:vAlign w:val="center"/>
          </w:tcPr>
          <w:p>
            <w:pPr>
              <w:widowControl/>
              <w:spacing w:line="280" w:lineRule="exact"/>
              <w:jc w:val="center"/>
              <w:rPr>
                <w:rFonts w:hint="eastAsia" w:ascii="黑体" w:hAnsi="黑体" w:eastAsia="黑体" w:cs="宋体"/>
                <w:kern w:val="0"/>
                <w:sz w:val="28"/>
                <w:szCs w:val="28"/>
              </w:rPr>
            </w:pPr>
          </w:p>
        </w:tc>
        <w:tc>
          <w:tcPr>
            <w:tcW w:w="1278" w:type="dxa"/>
            <w:noWrap w:val="0"/>
            <w:vAlign w:val="center"/>
          </w:tcPr>
          <w:p>
            <w:pPr>
              <w:widowControl/>
              <w:spacing w:line="280" w:lineRule="exact"/>
              <w:jc w:val="center"/>
              <w:rPr>
                <w:rFonts w:hint="eastAsia" w:ascii="黑体" w:hAnsi="黑体" w:eastAsia="黑体" w:cs="宋体"/>
                <w:kern w:val="0"/>
                <w:sz w:val="24"/>
              </w:rPr>
            </w:pPr>
            <w:r>
              <w:rPr>
                <w:rFonts w:hint="eastAsia" w:ascii="黑体" w:hAnsi="黑体" w:eastAsia="黑体" w:cs="宋体"/>
                <w:kern w:val="0"/>
                <w:sz w:val="24"/>
              </w:rPr>
              <w:t>毕业院校</w:t>
            </w:r>
          </w:p>
          <w:p>
            <w:pPr>
              <w:widowControl/>
              <w:spacing w:line="280" w:lineRule="exact"/>
              <w:jc w:val="center"/>
              <w:rPr>
                <w:rFonts w:hint="eastAsia" w:ascii="黑体" w:hAnsi="黑体" w:eastAsia="黑体" w:cs="宋体"/>
                <w:kern w:val="0"/>
                <w:sz w:val="24"/>
              </w:rPr>
            </w:pPr>
            <w:r>
              <w:rPr>
                <w:rFonts w:hint="eastAsia" w:ascii="黑体" w:hAnsi="黑体" w:eastAsia="黑体" w:cs="宋体"/>
                <w:kern w:val="0"/>
                <w:sz w:val="24"/>
              </w:rPr>
              <w:t>及专业</w:t>
            </w:r>
          </w:p>
        </w:tc>
        <w:tc>
          <w:tcPr>
            <w:tcW w:w="4409" w:type="dxa"/>
            <w:gridSpan w:val="3"/>
            <w:noWrap w:val="0"/>
            <w:vAlign w:val="center"/>
          </w:tcPr>
          <w:p>
            <w:pPr>
              <w:widowControl/>
              <w:spacing w:line="320" w:lineRule="exact"/>
              <w:jc w:val="lef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身  高</w:t>
            </w:r>
          </w:p>
        </w:tc>
        <w:tc>
          <w:tcPr>
            <w:tcW w:w="2357" w:type="dxa"/>
            <w:gridSpan w:val="2"/>
            <w:noWrap w:val="0"/>
            <w:vAlign w:val="center"/>
          </w:tcPr>
          <w:p>
            <w:pPr>
              <w:widowControl/>
              <w:spacing w:line="280" w:lineRule="exact"/>
              <w:jc w:val="center"/>
              <w:rPr>
                <w:rFonts w:hint="eastAsia" w:ascii="黑体" w:hAnsi="黑体" w:eastAsia="黑体" w:cs="宋体"/>
                <w:kern w:val="0"/>
                <w:sz w:val="28"/>
                <w:szCs w:val="28"/>
              </w:rPr>
            </w:pPr>
          </w:p>
        </w:tc>
        <w:tc>
          <w:tcPr>
            <w:tcW w:w="1278" w:type="dxa"/>
            <w:noWrap w:val="0"/>
            <w:vAlign w:val="center"/>
          </w:tcPr>
          <w:p>
            <w:pPr>
              <w:widowControl/>
              <w:spacing w:line="280" w:lineRule="exact"/>
              <w:jc w:val="center"/>
              <w:rPr>
                <w:rFonts w:hint="eastAsia" w:ascii="黑体" w:hAnsi="黑体" w:eastAsia="黑体" w:cs="宋体"/>
                <w:kern w:val="0"/>
                <w:sz w:val="24"/>
              </w:rPr>
            </w:pPr>
            <w:r>
              <w:rPr>
                <w:rFonts w:hint="eastAsia" w:ascii="黑体" w:hAnsi="黑体" w:eastAsia="黑体" w:cs="宋体"/>
                <w:kern w:val="0"/>
                <w:sz w:val="24"/>
              </w:rPr>
              <w:t>报考岗位（编号）</w:t>
            </w:r>
          </w:p>
        </w:tc>
        <w:tc>
          <w:tcPr>
            <w:tcW w:w="4409" w:type="dxa"/>
            <w:gridSpan w:val="3"/>
            <w:noWrap w:val="0"/>
            <w:vAlign w:val="center"/>
          </w:tcPr>
          <w:p>
            <w:pPr>
              <w:widowControl/>
              <w:spacing w:line="320" w:lineRule="exact"/>
              <w:jc w:val="lef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户籍所在地</w:t>
            </w:r>
          </w:p>
        </w:tc>
        <w:tc>
          <w:tcPr>
            <w:tcW w:w="8044" w:type="dxa"/>
            <w:gridSpan w:val="6"/>
            <w:noWrap w:val="0"/>
            <w:vAlign w:val="center"/>
          </w:tcPr>
          <w:p>
            <w:pPr>
              <w:widowControl/>
              <w:spacing w:line="320" w:lineRule="exact"/>
              <w:jc w:val="center"/>
              <w:rPr>
                <w:rFonts w:ascii="黑体" w:hAnsi="黑体" w:eastAsia="黑体" w:cs="宋体"/>
                <w:kern w:val="0"/>
                <w:sz w:val="28"/>
                <w:szCs w:val="28"/>
              </w:rPr>
            </w:pPr>
          </w:p>
          <w:p>
            <w:pPr>
              <w:widowControl/>
              <w:spacing w:line="320" w:lineRule="exact"/>
              <w:jc w:val="lef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70" w:type="dxa"/>
            <w:gridSpan w:val="2"/>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现居住地址</w:t>
            </w:r>
          </w:p>
        </w:tc>
        <w:tc>
          <w:tcPr>
            <w:tcW w:w="8044" w:type="dxa"/>
            <w:gridSpan w:val="6"/>
            <w:noWrap w:val="0"/>
            <w:vAlign w:val="center"/>
          </w:tcPr>
          <w:p>
            <w:pPr>
              <w:widowControl/>
              <w:spacing w:line="320" w:lineRule="exact"/>
              <w:jc w:val="lef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864" w:type="dxa"/>
            <w:noWrap w:val="0"/>
            <w:vAlign w:val="center"/>
          </w:tcPr>
          <w:p>
            <w:pPr>
              <w:widowControl/>
              <w:spacing w:line="320" w:lineRule="exact"/>
              <w:jc w:val="center"/>
              <w:rPr>
                <w:rFonts w:hint="eastAsia" w:ascii="黑体" w:hAnsi="黑体" w:eastAsia="黑体" w:cs="宋体"/>
                <w:kern w:val="0"/>
                <w:sz w:val="24"/>
              </w:rPr>
            </w:pP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个</w:t>
            </w:r>
          </w:p>
          <w:p>
            <w:pPr>
              <w:widowControl/>
              <w:spacing w:line="320" w:lineRule="exact"/>
              <w:jc w:val="center"/>
              <w:rPr>
                <w:rFonts w:hint="eastAsia" w:ascii="黑体" w:hAnsi="黑体" w:eastAsia="黑体" w:cs="宋体"/>
                <w:kern w:val="0"/>
                <w:sz w:val="24"/>
              </w:rPr>
            </w:pP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人</w:t>
            </w:r>
          </w:p>
          <w:p>
            <w:pPr>
              <w:widowControl/>
              <w:spacing w:line="320" w:lineRule="exact"/>
              <w:jc w:val="center"/>
              <w:rPr>
                <w:rFonts w:hint="eastAsia" w:ascii="黑体" w:hAnsi="黑体" w:eastAsia="黑体" w:cs="宋体"/>
                <w:kern w:val="0"/>
                <w:sz w:val="24"/>
              </w:rPr>
            </w:pP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简</w:t>
            </w:r>
          </w:p>
          <w:p>
            <w:pPr>
              <w:widowControl/>
              <w:spacing w:line="320" w:lineRule="exact"/>
              <w:jc w:val="center"/>
              <w:rPr>
                <w:rFonts w:hint="eastAsia" w:ascii="黑体" w:hAnsi="黑体" w:eastAsia="黑体" w:cs="宋体"/>
                <w:kern w:val="0"/>
                <w:sz w:val="24"/>
              </w:rPr>
            </w:pP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历</w:t>
            </w:r>
          </w:p>
        </w:tc>
        <w:tc>
          <w:tcPr>
            <w:tcW w:w="8750" w:type="dxa"/>
            <w:gridSpan w:val="7"/>
            <w:noWrap w:val="0"/>
            <w:vAlign w:val="top"/>
          </w:tcPr>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bookmarkStart w:id="0" w:name="_GoBack"/>
            <w:bookmarkEnd w:id="0"/>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p>
            <w:pPr>
              <w:widowControl/>
              <w:spacing w:line="320" w:lineRule="exac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64"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奖惩情况</w:t>
            </w:r>
          </w:p>
        </w:tc>
        <w:tc>
          <w:tcPr>
            <w:tcW w:w="8750" w:type="dxa"/>
            <w:gridSpan w:val="7"/>
            <w:noWrap w:val="0"/>
            <w:vAlign w:val="top"/>
          </w:tcPr>
          <w:p>
            <w:pPr>
              <w:widowControl/>
              <w:spacing w:line="320" w:lineRule="exact"/>
              <w:rPr>
                <w:rFonts w:hint="eastAsia" w:ascii="黑体" w:hAnsi="黑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64"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加分项</w:t>
            </w:r>
          </w:p>
        </w:tc>
        <w:tc>
          <w:tcPr>
            <w:tcW w:w="8750" w:type="dxa"/>
            <w:gridSpan w:val="7"/>
            <w:noWrap w:val="0"/>
            <w:vAlign w:val="top"/>
          </w:tcPr>
          <w:p>
            <w:pPr>
              <w:widowControl/>
              <w:spacing w:line="320" w:lineRule="exact"/>
              <w:rPr>
                <w:rFonts w:hint="eastAsia" w:ascii="黑体" w:hAnsi="黑体" w:eastAsia="黑体" w:cs="宋体"/>
                <w:kern w:val="0"/>
                <w:sz w:val="28"/>
                <w:szCs w:val="28"/>
              </w:rPr>
            </w:pPr>
          </w:p>
        </w:tc>
      </w:tr>
    </w:tbl>
    <w:p>
      <w:pPr>
        <w:rPr>
          <w:rFonts w:hint="eastAsia"/>
        </w:rPr>
      </w:pPr>
    </w:p>
    <w:tbl>
      <w:tblPr>
        <w:tblStyle w:val="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44"/>
        <w:gridCol w:w="1118"/>
        <w:gridCol w:w="1219"/>
        <w:gridCol w:w="1308"/>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vMerge w:val="restart"/>
            <w:noWrap w:val="0"/>
            <w:textDirection w:val="tbRlV"/>
            <w:vAlign w:val="center"/>
          </w:tcPr>
          <w:p>
            <w:pPr>
              <w:spacing w:line="440" w:lineRule="exact"/>
              <w:jc w:val="center"/>
              <w:rPr>
                <w:rFonts w:ascii="黑体" w:hAnsi="黑体" w:eastAsia="黑体" w:cs="宋体"/>
                <w:kern w:val="0"/>
                <w:sz w:val="24"/>
              </w:rPr>
            </w:pPr>
            <w:r>
              <w:rPr>
                <w:rFonts w:hint="eastAsia" w:ascii="黑体" w:hAnsi="黑体" w:eastAsia="黑体" w:cs="宋体"/>
                <w:kern w:val="0"/>
                <w:sz w:val="24"/>
              </w:rPr>
              <w:t>家主要成员及重要社会关系</w:t>
            </w:r>
          </w:p>
        </w:tc>
        <w:tc>
          <w:tcPr>
            <w:tcW w:w="844" w:type="dxa"/>
            <w:noWrap w:val="0"/>
            <w:vAlign w:val="center"/>
          </w:tcPr>
          <w:p>
            <w:pPr>
              <w:spacing w:line="320" w:lineRule="exact"/>
              <w:jc w:val="center"/>
              <w:rPr>
                <w:rFonts w:hint="eastAsia" w:ascii="黑体" w:hAnsi="黑体" w:eastAsia="黑体" w:cs="宋体"/>
                <w:kern w:val="0"/>
                <w:sz w:val="24"/>
              </w:rPr>
            </w:pPr>
            <w:r>
              <w:rPr>
                <w:rFonts w:hint="eastAsia" w:ascii="黑体" w:hAnsi="黑体" w:eastAsia="黑体" w:cs="宋体"/>
                <w:kern w:val="0"/>
                <w:sz w:val="24"/>
              </w:rPr>
              <w:t>称谓</w:t>
            </w:r>
          </w:p>
        </w:tc>
        <w:tc>
          <w:tcPr>
            <w:tcW w:w="1118" w:type="dxa"/>
            <w:noWrap w:val="0"/>
            <w:vAlign w:val="center"/>
          </w:tcPr>
          <w:p>
            <w:pPr>
              <w:jc w:val="center"/>
              <w:rPr>
                <w:rFonts w:hint="eastAsia" w:ascii="黑体" w:hAnsi="黑体" w:eastAsia="黑体" w:cs="宋体"/>
                <w:kern w:val="0"/>
                <w:sz w:val="24"/>
              </w:rPr>
            </w:pPr>
            <w:r>
              <w:rPr>
                <w:rFonts w:hint="eastAsia" w:ascii="黑体" w:hAnsi="黑体" w:eastAsia="黑体" w:cs="宋体"/>
                <w:kern w:val="0"/>
                <w:sz w:val="24"/>
              </w:rPr>
              <w:t>姓名</w:t>
            </w:r>
          </w:p>
        </w:tc>
        <w:tc>
          <w:tcPr>
            <w:tcW w:w="1219" w:type="dxa"/>
            <w:noWrap w:val="0"/>
            <w:vAlign w:val="center"/>
          </w:tcPr>
          <w:p>
            <w:pPr>
              <w:jc w:val="center"/>
              <w:rPr>
                <w:rFonts w:ascii="黑体" w:hAnsi="黑体" w:eastAsia="黑体" w:cs="宋体"/>
                <w:kern w:val="0"/>
                <w:sz w:val="24"/>
              </w:rPr>
            </w:pPr>
            <w:r>
              <w:rPr>
                <w:rFonts w:hint="eastAsia" w:ascii="黑体" w:hAnsi="黑体" w:eastAsia="黑体" w:cs="宋体"/>
                <w:kern w:val="0"/>
                <w:sz w:val="24"/>
              </w:rPr>
              <w:t>出生年月</w:t>
            </w:r>
          </w:p>
        </w:tc>
        <w:tc>
          <w:tcPr>
            <w:tcW w:w="1308" w:type="dxa"/>
            <w:noWrap w:val="0"/>
            <w:vAlign w:val="center"/>
          </w:tcPr>
          <w:p>
            <w:pPr>
              <w:jc w:val="center"/>
              <w:rPr>
                <w:rFonts w:hint="eastAsia" w:ascii="黑体" w:hAnsi="黑体" w:eastAsia="黑体" w:cs="宋体"/>
                <w:kern w:val="0"/>
                <w:sz w:val="24"/>
              </w:rPr>
            </w:pPr>
            <w:r>
              <w:rPr>
                <w:rFonts w:hint="eastAsia" w:ascii="黑体" w:hAnsi="黑体" w:eastAsia="黑体" w:cs="宋体"/>
                <w:kern w:val="0"/>
                <w:sz w:val="24"/>
              </w:rPr>
              <w:t>政治面貌</w:t>
            </w:r>
          </w:p>
        </w:tc>
        <w:tc>
          <w:tcPr>
            <w:tcW w:w="3849" w:type="dxa"/>
            <w:noWrap w:val="0"/>
            <w:vAlign w:val="center"/>
          </w:tcPr>
          <w:p>
            <w:pPr>
              <w:jc w:val="center"/>
              <w:rPr>
                <w:rFonts w:hint="eastAsia" w:ascii="黑体" w:hAnsi="黑体" w:eastAsia="黑体" w:cs="宋体"/>
                <w:kern w:val="0"/>
                <w:sz w:val="24"/>
              </w:rPr>
            </w:pPr>
            <w:r>
              <w:rPr>
                <w:rFonts w:hint="eastAsia" w:ascii="黑体" w:hAnsi="黑体" w:eastAsia="黑体" w:cs="宋体"/>
                <w:kern w:val="0"/>
                <w:sz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rPr>
                <w:rFonts w:hint="eastAsia" w:ascii="仿宋_GB2312" w:eastAsia="仿宋_GB2312"/>
                <w:sz w:val="24"/>
              </w:rPr>
            </w:pPr>
          </w:p>
        </w:tc>
        <w:tc>
          <w:tcPr>
            <w:tcW w:w="3849"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jc w:val="cente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jc w:val="cente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jc w:val="cente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jc w:val="cente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jc w:val="cente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8" w:type="dxa"/>
            <w:vMerge w:val="continue"/>
            <w:noWrap w:val="0"/>
            <w:textDirection w:val="tbRlV"/>
            <w:vAlign w:val="center"/>
          </w:tcPr>
          <w:p>
            <w:pPr>
              <w:spacing w:line="440" w:lineRule="exact"/>
              <w:jc w:val="center"/>
              <w:rPr>
                <w:rFonts w:hint="eastAsia" w:ascii="仿宋_GB2312" w:eastAsia="仿宋_GB2312"/>
                <w:sz w:val="24"/>
              </w:rPr>
            </w:pPr>
          </w:p>
        </w:tc>
        <w:tc>
          <w:tcPr>
            <w:tcW w:w="844" w:type="dxa"/>
            <w:noWrap w:val="0"/>
            <w:vAlign w:val="center"/>
          </w:tcPr>
          <w:p>
            <w:pPr>
              <w:spacing w:line="320" w:lineRule="exact"/>
              <w:jc w:val="center"/>
              <w:rPr>
                <w:rFonts w:hint="eastAsia" w:ascii="仿宋_GB2312" w:eastAsia="仿宋_GB2312"/>
                <w:sz w:val="24"/>
              </w:rPr>
            </w:pPr>
          </w:p>
        </w:tc>
        <w:tc>
          <w:tcPr>
            <w:tcW w:w="1118" w:type="dxa"/>
            <w:noWrap w:val="0"/>
            <w:vAlign w:val="center"/>
          </w:tcPr>
          <w:p>
            <w:pPr>
              <w:jc w:val="center"/>
              <w:rPr>
                <w:rFonts w:hint="eastAsia" w:ascii="仿宋_GB2312" w:eastAsia="仿宋_GB2312"/>
                <w:sz w:val="24"/>
              </w:rPr>
            </w:pPr>
          </w:p>
        </w:tc>
        <w:tc>
          <w:tcPr>
            <w:tcW w:w="1219" w:type="dxa"/>
            <w:noWrap w:val="0"/>
            <w:vAlign w:val="center"/>
          </w:tcPr>
          <w:p>
            <w:pPr>
              <w:jc w:val="center"/>
              <w:rPr>
                <w:rFonts w:hint="eastAsia" w:ascii="仿宋_GB2312" w:eastAsia="仿宋_GB2312"/>
                <w:sz w:val="24"/>
              </w:rPr>
            </w:pPr>
          </w:p>
        </w:tc>
        <w:tc>
          <w:tcPr>
            <w:tcW w:w="1308" w:type="dxa"/>
            <w:noWrap w:val="0"/>
            <w:vAlign w:val="center"/>
          </w:tcPr>
          <w:p>
            <w:pPr>
              <w:jc w:val="center"/>
              <w:rPr>
                <w:rFonts w:hint="eastAsia" w:ascii="仿宋_GB2312" w:eastAsia="仿宋_GB2312"/>
                <w:sz w:val="24"/>
              </w:rPr>
            </w:pPr>
          </w:p>
        </w:tc>
        <w:tc>
          <w:tcPr>
            <w:tcW w:w="3849"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948" w:type="dxa"/>
            <w:noWrap w:val="0"/>
            <w:vAlign w:val="center"/>
          </w:tcPr>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本</w:t>
            </w: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人</w:t>
            </w: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承</w:t>
            </w:r>
          </w:p>
          <w:p>
            <w:pPr>
              <w:widowControl/>
              <w:spacing w:line="320" w:lineRule="exact"/>
              <w:jc w:val="center"/>
              <w:rPr>
                <w:rFonts w:hint="eastAsia" w:ascii="黑体" w:hAnsi="黑体" w:eastAsia="黑体" w:cs="宋体"/>
                <w:kern w:val="0"/>
                <w:sz w:val="24"/>
              </w:rPr>
            </w:pPr>
            <w:r>
              <w:rPr>
                <w:rFonts w:hint="eastAsia" w:ascii="黑体" w:hAnsi="黑体" w:eastAsia="黑体" w:cs="宋体"/>
                <w:kern w:val="0"/>
                <w:sz w:val="24"/>
              </w:rPr>
              <w:t>诺</w:t>
            </w:r>
          </w:p>
        </w:tc>
        <w:tc>
          <w:tcPr>
            <w:tcW w:w="8338" w:type="dxa"/>
            <w:gridSpan w:val="5"/>
            <w:tcBorders>
              <w:bottom w:val="single" w:color="auto" w:sz="4" w:space="0"/>
            </w:tcBorders>
            <w:noWrap w:val="0"/>
            <w:vAlign w:val="top"/>
          </w:tcPr>
          <w:p>
            <w:pPr>
              <w:widowControl/>
              <w:spacing w:before="156" w:beforeLines="50" w:line="400" w:lineRule="exact"/>
              <w:ind w:firstLine="472" w:firstLineChars="196"/>
              <w:rPr>
                <w:rFonts w:hint="eastAsia" w:ascii="仿宋" w:hAnsi="仿宋" w:eastAsia="仿宋" w:cs="宋体"/>
                <w:b/>
                <w:kern w:val="0"/>
                <w:sz w:val="24"/>
              </w:rPr>
            </w:pPr>
            <w:r>
              <w:rPr>
                <w:rFonts w:hint="eastAsia" w:ascii="仿宋" w:hAnsi="仿宋" w:eastAsia="仿宋" w:cs="宋体"/>
                <w:b/>
                <w:kern w:val="0"/>
                <w:sz w:val="24"/>
              </w:rPr>
              <w:t>我承诺，本人所提供的相关证件真实有效。且未受过刑事处罚或治安管理处罚；家庭成员或近亲属未被处刑罚或尚在服刑；本人或家庭成员以及近亲属未参加非法组织或从事其他危害国家政治安全活动；未曾因违纪违规被开除辞退解聘；未有道德品质不良，严重违反职业道德、社会公德、家庭美德；未有严重的个人不良诚信记录或其他不适应从事警务辅助工作的情形。如有不符，自愿承担一切后果。</w:t>
            </w:r>
          </w:p>
          <w:p>
            <w:pPr>
              <w:widowControl/>
              <w:spacing w:before="156" w:beforeLines="50" w:line="300" w:lineRule="exact"/>
              <w:ind w:firstLine="539"/>
              <w:rPr>
                <w:rFonts w:hint="eastAsia" w:ascii="仿宋" w:hAnsi="仿宋" w:eastAsia="仿宋" w:cs="宋体"/>
                <w:b/>
                <w:kern w:val="0"/>
                <w:sz w:val="24"/>
              </w:rPr>
            </w:pPr>
            <w:r>
              <w:rPr>
                <w:rFonts w:hint="eastAsia" w:ascii="仿宋" w:hAnsi="仿宋" w:eastAsia="仿宋" w:cs="宋体"/>
                <w:b/>
                <w:kern w:val="0"/>
                <w:sz w:val="24"/>
              </w:rPr>
              <w:t xml:space="preserve">                                      </w:t>
            </w:r>
          </w:p>
          <w:p>
            <w:pPr>
              <w:widowControl/>
              <w:spacing w:before="156" w:beforeLines="50" w:line="300" w:lineRule="exact"/>
              <w:ind w:firstLine="5289" w:firstLineChars="2195"/>
              <w:rPr>
                <w:rFonts w:hint="eastAsia" w:ascii="仿宋" w:hAnsi="仿宋" w:eastAsia="仿宋" w:cs="宋体"/>
                <w:b/>
                <w:kern w:val="0"/>
                <w:sz w:val="24"/>
              </w:rPr>
            </w:pPr>
            <w:r>
              <w:rPr>
                <w:rFonts w:hint="eastAsia" w:ascii="仿宋" w:hAnsi="仿宋" w:eastAsia="仿宋" w:cs="宋体"/>
                <w:b/>
                <w:kern w:val="0"/>
                <w:sz w:val="24"/>
              </w:rPr>
              <w:t xml:space="preserve">承诺人：  </w:t>
            </w:r>
          </w:p>
          <w:p>
            <w:pPr>
              <w:widowControl/>
              <w:spacing w:before="156" w:beforeLines="50" w:line="300" w:lineRule="exact"/>
              <w:ind w:firstLine="5380" w:firstLineChars="2233"/>
              <w:rPr>
                <w:rFonts w:hint="eastAsia" w:ascii="仿宋" w:hAnsi="仿宋" w:eastAsia="仿宋" w:cs="宋体"/>
                <w:b/>
                <w:kern w:val="0"/>
                <w:sz w:val="24"/>
              </w:rPr>
            </w:pPr>
            <w:r>
              <w:rPr>
                <w:rFonts w:hint="eastAsia" w:ascii="仿宋" w:hAnsi="仿宋" w:eastAsia="仿宋" w:cs="宋体"/>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948" w:type="dxa"/>
            <w:noWrap w:val="0"/>
            <w:vAlign w:val="center"/>
          </w:tcPr>
          <w:p>
            <w:pPr>
              <w:jc w:val="center"/>
              <w:rPr>
                <w:rFonts w:ascii="宋体" w:hAnsi="宋体" w:cs="宋体"/>
                <w:kern w:val="0"/>
                <w:sz w:val="28"/>
                <w:szCs w:val="28"/>
                <w:highlight w:val="lightGray"/>
              </w:rPr>
            </w:pPr>
            <w:r>
              <w:rPr>
                <w:rFonts w:hint="eastAsia" w:ascii="黑体" w:hAnsi="黑体" w:eastAsia="黑体" w:cs="宋体"/>
                <w:kern w:val="0"/>
                <w:sz w:val="24"/>
              </w:rPr>
              <w:t>备注</w:t>
            </w:r>
          </w:p>
        </w:tc>
        <w:tc>
          <w:tcPr>
            <w:tcW w:w="8338" w:type="dxa"/>
            <w:gridSpan w:val="5"/>
            <w:tcBorders>
              <w:bottom w:val="single" w:color="auto" w:sz="4" w:space="0"/>
            </w:tcBorders>
            <w:noWrap w:val="0"/>
            <w:vAlign w:val="center"/>
          </w:tcPr>
          <w:p>
            <w:pPr>
              <w:rPr>
                <w:rFonts w:hint="eastAsia" w:ascii="仿宋" w:hAnsi="仿宋" w:eastAsia="仿宋" w:cs="宋体"/>
                <w:b/>
                <w:kern w:val="0"/>
                <w:sz w:val="24"/>
                <w:highlight w:val="lightGray"/>
              </w:rPr>
            </w:pPr>
          </w:p>
          <w:p>
            <w:pPr>
              <w:ind w:firstLine="472" w:firstLineChars="196"/>
              <w:rPr>
                <w:rFonts w:hint="eastAsia" w:ascii="仿宋" w:hAnsi="仿宋" w:eastAsia="仿宋" w:cs="宋体"/>
                <w:b/>
                <w:kern w:val="0"/>
                <w:sz w:val="24"/>
                <w:highlight w:val="lightGray"/>
              </w:rPr>
            </w:pPr>
          </w:p>
          <w:p>
            <w:pPr>
              <w:ind w:firstLine="6311" w:firstLineChars="2254"/>
              <w:rPr>
                <w:rFonts w:ascii="宋体" w:hAnsi="宋体" w:cs="宋体"/>
                <w:kern w:val="0"/>
                <w:sz w:val="28"/>
                <w:szCs w:val="28"/>
                <w:highlight w:val="lightGray"/>
              </w:rPr>
            </w:pPr>
          </w:p>
        </w:tc>
      </w:tr>
    </w:tbl>
    <w:p>
      <w:pPr>
        <w:rPr>
          <w:rFonts w:hint="eastAsia" w:ascii="仿宋_GB2312" w:hAnsi="仿宋_GB2312" w:eastAsia="仿宋_GB2312" w:cs="仿宋_GB2312"/>
          <w:sz w:val="32"/>
          <w:szCs w:val="32"/>
        </w:rPr>
      </w:pPr>
    </w:p>
    <w:p/>
    <w:sectPr>
      <w:pgSz w:w="11906" w:h="16838"/>
      <w:pgMar w:top="1843"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E2D71"/>
    <w:rsid w:val="6DDE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2025-11-05T08:43:00Z</dcterms:created>
  <dc:creator>strawberry</dc:creator>
  <cp:lastModifiedBy>strawberry</cp:lastModifiedBy>
  <dcterms:modified xsi:type="dcterms:W3CDTF">2025-11-05T08:43:42Z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882220A0D495446785C52248F400447E</vt:lpwstr>
  </property>
</Properties>
</file>