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3618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ABF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0194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2FE1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165B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参加陵水黎族自治县202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（第五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员额人员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，本人郑重承诺：确认在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前已完成必要的健康体检，身体健康，无传染性疾病、精神疾病及其他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重大疾病和有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可能影响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工作的疾病。如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有隐瞒病史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由此产生的一切后果，由本人承担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277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本人愿意承担不实承诺的相关责任，并接受相应处理。</w:t>
      </w:r>
    </w:p>
    <w:p w14:paraId="268C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32"/>
          <w:szCs w:val="32"/>
        </w:rPr>
      </w:pPr>
    </w:p>
    <w:p w14:paraId="3D9A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承诺人签名(加盖指模）：</w:t>
      </w:r>
    </w:p>
    <w:p w14:paraId="69147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DFhOTFjMjY0NjYwZjY5MzRkYTBjMjUwNDhlYzk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7C478A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140FA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B21FB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540E3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975B04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06418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50445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1E330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8075B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7003B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17B4B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626E9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BF67EA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4F47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41854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174</Words>
  <Characters>177</Characters>
  <Lines>0</Lines>
  <Paragraphs>0</Paragraphs>
  <TotalTime>8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冕</cp:lastModifiedBy>
  <cp:lastPrinted>2025-03-21T01:37:00Z</cp:lastPrinted>
  <dcterms:modified xsi:type="dcterms:W3CDTF">2025-11-03T01:22:40Z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5F5B1BA5BA4B4DEA98F9F5E0E1BD14A2_12</vt:lpwstr>
  </property>
  <property fmtid="{D5CDD505-2E9C-101B-9397-08002B2CF9AE}" pid="4" name="KSOTemplateDocerSaveRecord">
    <vt:lpwstr>eyJoZGlkIjoiYWNlODVmZDFjYzZhOGRmNDUxZjU3YjJlZTcwNGIxNTEiLCJ1c2VySWQiOiIxMjE1NDQwMTAzIn0=</vt:lpwstr>
  </property>
</Properties>
</file>