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B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附件：</w:t>
      </w:r>
    </w:p>
    <w:p w14:paraId="57F55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福建省海航建设管理有限公司</w:t>
      </w:r>
    </w:p>
    <w:p w14:paraId="0F545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Noto Sans SC" w:eastAsia="仿宋_GB2312" w:cs="仿宋_GB2312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lang w:val="en-US" w:eastAsia="zh-CN" w:bidi="ar-SA"/>
        </w:rPr>
        <w:t>公开社会招聘报名表</w:t>
      </w:r>
    </w:p>
    <w:tbl>
      <w:tblPr>
        <w:tblStyle w:val="2"/>
        <w:tblpPr w:leftFromText="180" w:rightFromText="180" w:vertAnchor="text" w:horzAnchor="page" w:tblpXSpec="center" w:tblpY="676"/>
        <w:tblOverlap w:val="never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2"/>
        <w:gridCol w:w="425"/>
        <w:gridCol w:w="714"/>
        <w:gridCol w:w="420"/>
        <w:gridCol w:w="1099"/>
        <w:gridCol w:w="1474"/>
        <w:gridCol w:w="1390"/>
        <w:gridCol w:w="3040"/>
      </w:tblGrid>
      <w:tr w14:paraId="44327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A8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0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9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2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9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A173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0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AC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B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9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参加工   作时间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2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0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D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BFC7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38E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学历  学位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39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05FD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86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352E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63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43836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B7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3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职</w:t>
            </w:r>
          </w:p>
          <w:p w14:paraId="00EB5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育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9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94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2250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44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F3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DA27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D74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专业技术职称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EDD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BB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C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E40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B7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</w:p>
          <w:p w14:paraId="2B98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eastAsia="zh-CN"/>
              </w:rPr>
              <w:t>部门、岗位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70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5A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7CAD2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4B4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所报职位</w:t>
            </w:r>
          </w:p>
        </w:tc>
        <w:tc>
          <w:tcPr>
            <w:tcW w:w="8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B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58ED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3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大学及以后的学习工作   </w:t>
            </w:r>
          </w:p>
          <w:p w14:paraId="42C3C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经历</w:t>
            </w:r>
          </w:p>
          <w:p w14:paraId="72D5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（含时间、单位、部门、岗位）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</w:t>
            </w:r>
          </w:p>
        </w:tc>
        <w:tc>
          <w:tcPr>
            <w:tcW w:w="8704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8A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10559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C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63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16A37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D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9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2252F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6" w:hRule="atLeast"/>
          <w:jc w:val="center"/>
        </w:trPr>
        <w:tc>
          <w:tcPr>
            <w:tcW w:w="8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7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04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D0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33B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1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5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主要工作业绩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0B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4A023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FF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获得荣誉奖励情况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33B77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3072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F9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所在单位意见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12CE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5C640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0934D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</w:p>
          <w:p w14:paraId="7B86927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盖章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</w:t>
            </w:r>
          </w:p>
          <w:p w14:paraId="24FED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          年  月  日</w:t>
            </w:r>
          </w:p>
        </w:tc>
      </w:tr>
      <w:tr w14:paraId="4B49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D3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资格</w:t>
            </w:r>
          </w:p>
          <w:p w14:paraId="11ECD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审查</w:t>
            </w:r>
          </w:p>
          <w:p w14:paraId="0DE98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5745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  <w:p w14:paraId="3C6CE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6F20C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87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3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3A476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4F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本人签名：</w:t>
            </w:r>
          </w:p>
        </w:tc>
      </w:tr>
      <w:tr w14:paraId="7D77E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95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B0C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84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 xml:space="preserve">                                        年  月  日</w:t>
            </w:r>
          </w:p>
        </w:tc>
      </w:tr>
    </w:tbl>
    <w:p w14:paraId="2459F5B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SC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70803"/>
    <w:rsid w:val="6E370803"/>
    <w:rsid w:val="7CB9D1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2025-11-06T00:04:00Z</dcterms:created>
  <dc:creator>李岚</dc:creator>
  <cp:lastModifiedBy>李岚</cp:lastModifiedBy>
  <dcterms:modified xsi:type="dcterms:W3CDTF">2025-11-05T16:05:30Z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08107602B69C61D94A050B69D6A493AB_43</vt:lpwstr>
  </property>
</Properties>
</file>