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75211">
      <w:pPr>
        <w:pStyle w:val="8"/>
        <w:spacing w:after="0"/>
        <w:ind w:firstLine="0" w:firstLineChars="0"/>
        <w:rPr>
          <w:rFonts w:hint="eastAsia" w:ascii="黑体" w:hAnsi="黑体" w:eastAsia="黑体" w:cs="Arial"/>
          <w:bCs/>
          <w:kern w:val="44"/>
        </w:rPr>
      </w:pPr>
      <w:r>
        <w:rPr>
          <w:rFonts w:hint="eastAsia" w:ascii="黑体" w:hAnsi="黑体" w:eastAsia="黑体" w:cs="Arial"/>
          <w:bCs/>
          <w:kern w:val="44"/>
        </w:rPr>
        <w:t>附件1：</w:t>
      </w:r>
      <w:bookmarkStart w:id="0" w:name="_GoBack"/>
      <w:bookmarkEnd w:id="0"/>
    </w:p>
    <w:p w14:paraId="39543782">
      <w:pPr>
        <w:pStyle w:val="8"/>
        <w:spacing w:after="0"/>
        <w:ind w:firstLine="0" w:firstLineChars="0"/>
        <w:jc w:val="center"/>
        <w:rPr>
          <w:rFonts w:hint="eastAsia" w:ascii="方正小标宋简体" w:hAnsi="华文中宋" w:eastAsia="方正小标宋简体"/>
          <w:szCs w:val="32"/>
        </w:rPr>
      </w:pPr>
      <w:r>
        <w:rPr>
          <w:rFonts w:hint="eastAsia" w:ascii="方正小标宋简体" w:hAnsi="华文中宋" w:eastAsia="方正小标宋简体"/>
          <w:szCs w:val="32"/>
        </w:rPr>
        <w:t>万山镇招聘岗位需求表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233"/>
        <w:gridCol w:w="1258"/>
        <w:gridCol w:w="5132"/>
        <w:gridCol w:w="1192"/>
        <w:gridCol w:w="3463"/>
      </w:tblGrid>
      <w:tr w14:paraId="0AB6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0" w:type="dxa"/>
            <w:vAlign w:val="center"/>
          </w:tcPr>
          <w:p w14:paraId="6EE24E31">
            <w:pPr>
              <w:pStyle w:val="8"/>
              <w:spacing w:after="0"/>
              <w:ind w:firstLine="0" w:firstLineChars="0"/>
              <w:jc w:val="center"/>
              <w:rPr>
                <w:rFonts w:hint="eastAsia" w:ascii="黑体" w:hAnsi="黑体" w:eastAsia="黑体" w:cs="Arial"/>
                <w:b/>
                <w:kern w:val="44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kern w:val="44"/>
                <w:sz w:val="21"/>
                <w:szCs w:val="21"/>
              </w:rPr>
              <w:t>序号</w:t>
            </w:r>
          </w:p>
        </w:tc>
        <w:tc>
          <w:tcPr>
            <w:tcW w:w="2233" w:type="dxa"/>
            <w:vAlign w:val="center"/>
          </w:tcPr>
          <w:p w14:paraId="7ADE9114">
            <w:pPr>
              <w:pStyle w:val="8"/>
              <w:spacing w:after="0"/>
              <w:ind w:firstLine="0" w:firstLineChars="0"/>
              <w:jc w:val="center"/>
              <w:rPr>
                <w:rFonts w:hint="eastAsia" w:ascii="黑体" w:hAnsi="黑体" w:eastAsia="黑体" w:cs="Arial"/>
                <w:b/>
                <w:kern w:val="44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kern w:val="44"/>
                <w:sz w:val="21"/>
                <w:szCs w:val="21"/>
              </w:rPr>
              <w:t>岗位名称</w:t>
            </w:r>
          </w:p>
        </w:tc>
        <w:tc>
          <w:tcPr>
            <w:tcW w:w="1258" w:type="dxa"/>
            <w:vAlign w:val="center"/>
          </w:tcPr>
          <w:p w14:paraId="4770A008">
            <w:pPr>
              <w:pStyle w:val="8"/>
              <w:spacing w:after="0"/>
              <w:ind w:firstLine="0" w:firstLineChars="0"/>
              <w:jc w:val="center"/>
              <w:rPr>
                <w:rFonts w:hint="eastAsia" w:ascii="黑体" w:hAnsi="黑体" w:eastAsia="黑体" w:cs="Arial"/>
                <w:b/>
                <w:kern w:val="44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kern w:val="44"/>
                <w:sz w:val="21"/>
                <w:szCs w:val="21"/>
              </w:rPr>
              <w:t>招聘人数</w:t>
            </w:r>
          </w:p>
        </w:tc>
        <w:tc>
          <w:tcPr>
            <w:tcW w:w="5132" w:type="dxa"/>
            <w:vAlign w:val="center"/>
          </w:tcPr>
          <w:p w14:paraId="46B81ECF">
            <w:pPr>
              <w:pStyle w:val="8"/>
              <w:spacing w:after="0"/>
              <w:ind w:firstLine="0" w:firstLineChars="0"/>
              <w:jc w:val="center"/>
              <w:rPr>
                <w:rFonts w:hint="eastAsia" w:ascii="黑体" w:hAnsi="黑体" w:eastAsia="黑体" w:cs="Arial"/>
                <w:b/>
                <w:kern w:val="44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kern w:val="44"/>
                <w:sz w:val="21"/>
                <w:szCs w:val="21"/>
              </w:rPr>
              <w:t>资格条件</w:t>
            </w:r>
          </w:p>
        </w:tc>
        <w:tc>
          <w:tcPr>
            <w:tcW w:w="1192" w:type="dxa"/>
            <w:vAlign w:val="center"/>
          </w:tcPr>
          <w:p w14:paraId="2082C51E">
            <w:pPr>
              <w:pStyle w:val="8"/>
              <w:spacing w:after="0"/>
              <w:ind w:firstLine="0" w:firstLineChars="0"/>
              <w:jc w:val="center"/>
              <w:rPr>
                <w:rFonts w:hint="eastAsia" w:ascii="黑体" w:hAnsi="黑体" w:eastAsia="黑体" w:cs="Arial"/>
                <w:b/>
                <w:kern w:val="44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kern w:val="44"/>
                <w:sz w:val="21"/>
                <w:szCs w:val="21"/>
              </w:rPr>
              <w:t>综合用人成本</w:t>
            </w:r>
          </w:p>
        </w:tc>
        <w:tc>
          <w:tcPr>
            <w:tcW w:w="3463" w:type="dxa"/>
            <w:vAlign w:val="center"/>
          </w:tcPr>
          <w:p w14:paraId="53D0C22D">
            <w:pPr>
              <w:pStyle w:val="8"/>
              <w:spacing w:after="0"/>
              <w:ind w:firstLine="0" w:firstLineChars="0"/>
              <w:jc w:val="center"/>
              <w:rPr>
                <w:rFonts w:hint="eastAsia" w:ascii="黑体" w:hAnsi="黑体" w:eastAsia="黑体" w:cs="Arial"/>
                <w:b/>
                <w:kern w:val="44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b/>
                <w:kern w:val="44"/>
                <w:sz w:val="21"/>
                <w:szCs w:val="21"/>
              </w:rPr>
              <w:t>岗位职责</w:t>
            </w:r>
          </w:p>
        </w:tc>
      </w:tr>
      <w:tr w14:paraId="74E3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vAlign w:val="center"/>
          </w:tcPr>
          <w:p w14:paraId="05353501">
            <w:pPr>
              <w:pStyle w:val="8"/>
              <w:spacing w:after="0"/>
              <w:ind w:firstLine="0" w:firstLineChars="0"/>
              <w:jc w:val="center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1</w:t>
            </w:r>
          </w:p>
        </w:tc>
        <w:tc>
          <w:tcPr>
            <w:tcW w:w="2233" w:type="dxa"/>
            <w:vAlign w:val="center"/>
          </w:tcPr>
          <w:p w14:paraId="3DE8D7D6">
            <w:pPr>
              <w:pStyle w:val="8"/>
              <w:spacing w:after="0"/>
              <w:ind w:firstLine="0" w:firstLineChars="0"/>
              <w:jc w:val="center"/>
              <w:rPr>
                <w:rFonts w:hint="eastAsia" w:ascii="仿宋_GB2312" w:hAnsi="黑体" w:cs="Arial"/>
                <w:b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/>
                <w:kern w:val="44"/>
                <w:sz w:val="22"/>
                <w:szCs w:val="22"/>
              </w:rPr>
              <w:t>城市管理办</w:t>
            </w:r>
            <w:r>
              <w:rPr>
                <w:rFonts w:ascii="仿宋_GB2312" w:hAnsi="黑体" w:cs="Arial"/>
                <w:b/>
                <w:kern w:val="44"/>
                <w:sz w:val="22"/>
                <w:szCs w:val="22"/>
              </w:rPr>
              <w:t>公室</w:t>
            </w:r>
            <w:r>
              <w:rPr>
                <w:rFonts w:hint="eastAsia" w:ascii="仿宋_GB2312" w:hAnsi="黑体" w:cs="Arial"/>
                <w:b/>
                <w:kern w:val="44"/>
                <w:sz w:val="22"/>
                <w:szCs w:val="22"/>
              </w:rPr>
              <w:t>001</w:t>
            </w:r>
          </w:p>
          <w:p w14:paraId="3E51FA2B">
            <w:pPr>
              <w:pStyle w:val="8"/>
              <w:spacing w:after="0"/>
              <w:ind w:firstLine="0" w:firstLineChars="0"/>
              <w:jc w:val="center"/>
              <w:rPr>
                <w:rFonts w:hint="eastAsia" w:ascii="仿宋_GB2312" w:hAnsi="黑体" w:cs="Arial"/>
                <w:b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/>
                <w:kern w:val="44"/>
                <w:sz w:val="22"/>
                <w:szCs w:val="22"/>
              </w:rPr>
              <w:t>（</w:t>
            </w:r>
            <w:r>
              <w:rPr>
                <w:rFonts w:ascii="仿宋_GB2312" w:hAnsi="黑体" w:cs="Arial"/>
                <w:b/>
                <w:kern w:val="44"/>
                <w:sz w:val="22"/>
                <w:szCs w:val="22"/>
              </w:rPr>
              <w:t>专业技术</w:t>
            </w:r>
            <w:r>
              <w:rPr>
                <w:rFonts w:hint="eastAsia" w:ascii="仿宋_GB2312" w:hAnsi="黑体" w:cs="Arial"/>
                <w:b/>
                <w:kern w:val="44"/>
                <w:sz w:val="22"/>
                <w:szCs w:val="22"/>
              </w:rPr>
              <w:t>岗位）</w:t>
            </w:r>
          </w:p>
        </w:tc>
        <w:tc>
          <w:tcPr>
            <w:tcW w:w="1258" w:type="dxa"/>
            <w:vAlign w:val="center"/>
          </w:tcPr>
          <w:p w14:paraId="69F72660">
            <w:pPr>
              <w:pStyle w:val="8"/>
              <w:spacing w:after="0"/>
              <w:ind w:firstLine="0" w:firstLineChars="0"/>
              <w:jc w:val="center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1</w:t>
            </w:r>
          </w:p>
        </w:tc>
        <w:tc>
          <w:tcPr>
            <w:tcW w:w="5132" w:type="dxa"/>
          </w:tcPr>
          <w:p w14:paraId="6A87CF14">
            <w:pPr>
              <w:pStyle w:val="8"/>
              <w:spacing w:after="0"/>
              <w:ind w:firstLine="0" w:firstLineChars="0"/>
              <w:jc w:val="left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1.年龄40周岁以下，具有较强政治意识和政治敏感性，事业心和责任感强，能承受工作压力；</w:t>
            </w:r>
          </w:p>
          <w:p w14:paraId="000C35C5">
            <w:pPr>
              <w:pStyle w:val="8"/>
              <w:spacing w:after="0"/>
              <w:ind w:firstLine="0" w:firstLineChars="0"/>
              <w:jc w:val="left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2.具备5年及以上城市更新岗位、房屋征收等相关工作经验，具有扎实的文字综合能力，熟悉党政综合材料写作；</w:t>
            </w:r>
          </w:p>
          <w:p w14:paraId="27FDE59F">
            <w:pPr>
              <w:pStyle w:val="8"/>
              <w:spacing w:after="0"/>
              <w:ind w:firstLine="0" w:firstLineChars="0"/>
              <w:jc w:val="left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3.熟悉国家、省、市相关城市更新政策法规规定及珠海市城市更新项目实施流程；</w:t>
            </w:r>
          </w:p>
          <w:p w14:paraId="2BB33E9F">
            <w:pPr>
              <w:pStyle w:val="8"/>
              <w:spacing w:after="0"/>
              <w:ind w:firstLine="0" w:firstLineChars="0"/>
              <w:jc w:val="left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4.有党政机关、事业单位、大型国企等相关单位工作经验者优先（如有个人较为突出、涉及城市更新业务的主笔文稿可选择2-3篇随报名材料发送）；</w:t>
            </w:r>
          </w:p>
          <w:p w14:paraId="529663EF">
            <w:pPr>
              <w:pStyle w:val="8"/>
              <w:spacing w:after="0"/>
              <w:ind w:firstLine="0" w:firstLineChars="0"/>
              <w:jc w:val="left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5.本科及以上学历，专业不限。</w:t>
            </w:r>
          </w:p>
        </w:tc>
        <w:tc>
          <w:tcPr>
            <w:tcW w:w="1192" w:type="dxa"/>
            <w:vAlign w:val="center"/>
          </w:tcPr>
          <w:p w14:paraId="6E84AD93">
            <w:pPr>
              <w:pStyle w:val="8"/>
              <w:spacing w:after="0"/>
              <w:ind w:firstLine="0" w:firstLineChars="0"/>
              <w:jc w:val="center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12W-15W</w:t>
            </w:r>
          </w:p>
        </w:tc>
        <w:tc>
          <w:tcPr>
            <w:tcW w:w="3463" w:type="dxa"/>
            <w:vAlign w:val="center"/>
          </w:tcPr>
          <w:p w14:paraId="7303D3DD">
            <w:pPr>
              <w:pStyle w:val="8"/>
              <w:spacing w:after="0"/>
              <w:ind w:firstLine="440" w:firstLineChars="200"/>
              <w:jc w:val="left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从事城市更新等相关工作，包括但不限于城市更新项目审批及监管、更新单元规划编制及报审、地价评估、房屋征收、回迁安置等相关工作。</w:t>
            </w:r>
          </w:p>
        </w:tc>
      </w:tr>
      <w:tr w14:paraId="1D31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70" w:type="dxa"/>
            <w:vAlign w:val="center"/>
          </w:tcPr>
          <w:p w14:paraId="6097E41B">
            <w:pPr>
              <w:pStyle w:val="8"/>
              <w:spacing w:after="0"/>
              <w:ind w:firstLine="0" w:firstLineChars="0"/>
              <w:jc w:val="center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2</w:t>
            </w:r>
          </w:p>
        </w:tc>
        <w:tc>
          <w:tcPr>
            <w:tcW w:w="2233" w:type="dxa"/>
            <w:vAlign w:val="center"/>
          </w:tcPr>
          <w:p w14:paraId="09839F7B">
            <w:pPr>
              <w:pStyle w:val="8"/>
              <w:spacing w:after="0"/>
              <w:ind w:firstLine="0" w:firstLineChars="0"/>
              <w:jc w:val="center"/>
              <w:rPr>
                <w:rFonts w:hint="eastAsia" w:ascii="仿宋_GB2312" w:hAnsi="黑体" w:cs="Arial"/>
                <w:b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/>
                <w:kern w:val="44"/>
                <w:sz w:val="22"/>
                <w:szCs w:val="22"/>
              </w:rPr>
              <w:t>城市管理办</w:t>
            </w:r>
            <w:r>
              <w:rPr>
                <w:rFonts w:ascii="仿宋_GB2312" w:hAnsi="黑体" w:cs="Arial"/>
                <w:b/>
                <w:kern w:val="44"/>
                <w:sz w:val="22"/>
                <w:szCs w:val="22"/>
              </w:rPr>
              <w:t>公室</w:t>
            </w:r>
            <w:r>
              <w:rPr>
                <w:rFonts w:hint="eastAsia" w:ascii="仿宋_GB2312" w:hAnsi="黑体" w:cs="Arial"/>
                <w:b/>
                <w:kern w:val="44"/>
                <w:sz w:val="22"/>
                <w:szCs w:val="22"/>
              </w:rPr>
              <w:t>002</w:t>
            </w:r>
          </w:p>
          <w:p w14:paraId="1989DBDF">
            <w:pPr>
              <w:pStyle w:val="8"/>
              <w:spacing w:after="0"/>
              <w:ind w:firstLine="0" w:firstLineChars="0"/>
              <w:jc w:val="center"/>
              <w:rPr>
                <w:rFonts w:hint="eastAsia" w:ascii="仿宋_GB2312" w:hAnsi="黑体" w:cs="Arial"/>
                <w:b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/>
                <w:kern w:val="44"/>
                <w:sz w:val="22"/>
                <w:szCs w:val="22"/>
              </w:rPr>
              <w:t>（</w:t>
            </w:r>
            <w:r>
              <w:rPr>
                <w:rFonts w:ascii="仿宋_GB2312" w:hAnsi="黑体" w:cs="Arial"/>
                <w:b/>
                <w:kern w:val="44"/>
                <w:sz w:val="22"/>
                <w:szCs w:val="22"/>
              </w:rPr>
              <w:t>专业技术</w:t>
            </w:r>
            <w:r>
              <w:rPr>
                <w:rFonts w:hint="eastAsia" w:ascii="仿宋_GB2312" w:hAnsi="黑体" w:cs="Arial"/>
                <w:b/>
                <w:kern w:val="44"/>
                <w:sz w:val="22"/>
                <w:szCs w:val="22"/>
              </w:rPr>
              <w:t>岗位）</w:t>
            </w:r>
          </w:p>
        </w:tc>
        <w:tc>
          <w:tcPr>
            <w:tcW w:w="1258" w:type="dxa"/>
            <w:vAlign w:val="center"/>
          </w:tcPr>
          <w:p w14:paraId="58C4B79A">
            <w:pPr>
              <w:pStyle w:val="8"/>
              <w:spacing w:after="0"/>
              <w:ind w:firstLine="0" w:firstLineChars="0"/>
              <w:jc w:val="center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1</w:t>
            </w:r>
          </w:p>
        </w:tc>
        <w:tc>
          <w:tcPr>
            <w:tcW w:w="5132" w:type="dxa"/>
          </w:tcPr>
          <w:p w14:paraId="5ECBA1D0">
            <w:pPr>
              <w:pStyle w:val="8"/>
              <w:spacing w:after="0"/>
              <w:ind w:firstLine="0" w:firstLineChars="0"/>
              <w:jc w:val="left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1.年龄40周岁以下，具有较强政治意识和政治敏感性，事业心和责任感强，能承受工作压力；</w:t>
            </w:r>
          </w:p>
          <w:p w14:paraId="450B9E46">
            <w:pPr>
              <w:pStyle w:val="8"/>
              <w:spacing w:after="0"/>
              <w:ind w:firstLine="0" w:firstLineChars="0"/>
              <w:jc w:val="left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2.具备5年及以上工程造价、项目管理等相关建设工作经验；</w:t>
            </w:r>
          </w:p>
          <w:p w14:paraId="4238DB18">
            <w:pPr>
              <w:pStyle w:val="8"/>
              <w:spacing w:after="0"/>
              <w:ind w:firstLine="0" w:firstLineChars="0"/>
              <w:jc w:val="left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3.有党政机关、事业单位、大型国企等相关单位工作经验者优先；</w:t>
            </w:r>
          </w:p>
          <w:p w14:paraId="49DFDE4E">
            <w:pPr>
              <w:pStyle w:val="8"/>
              <w:spacing w:after="0"/>
              <w:ind w:firstLine="0" w:firstLineChars="0"/>
              <w:jc w:val="left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4.本科及以上学历，专业名称为建筑学、城乡规划、土木工程、工程造价、建筑工程管理。</w:t>
            </w:r>
          </w:p>
        </w:tc>
        <w:tc>
          <w:tcPr>
            <w:tcW w:w="1192" w:type="dxa"/>
            <w:vAlign w:val="center"/>
          </w:tcPr>
          <w:p w14:paraId="2C602C48">
            <w:pPr>
              <w:pStyle w:val="8"/>
              <w:spacing w:after="0"/>
              <w:ind w:firstLine="0" w:firstLineChars="0"/>
              <w:jc w:val="center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12W-15W</w:t>
            </w:r>
          </w:p>
        </w:tc>
        <w:tc>
          <w:tcPr>
            <w:tcW w:w="3463" w:type="dxa"/>
            <w:vAlign w:val="center"/>
          </w:tcPr>
          <w:p w14:paraId="008F86C0">
            <w:pPr>
              <w:pStyle w:val="8"/>
              <w:spacing w:after="0"/>
              <w:ind w:firstLine="440" w:firstLineChars="200"/>
              <w:jc w:val="left"/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</w:pPr>
            <w:r>
              <w:rPr>
                <w:rFonts w:hint="eastAsia" w:ascii="仿宋_GB2312" w:hAnsi="黑体" w:cs="Arial"/>
                <w:bCs/>
                <w:kern w:val="44"/>
                <w:sz w:val="22"/>
                <w:szCs w:val="22"/>
              </w:rPr>
              <w:t>从事工程造价、建设管理、工程前期报建及城市管理办相关工作。</w:t>
            </w:r>
          </w:p>
        </w:tc>
      </w:tr>
    </w:tbl>
    <w:p w14:paraId="4CC32032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189344"/>
      <w:docPartObj>
        <w:docPartGallery w:val="autotext"/>
      </w:docPartObj>
    </w:sdtPr>
    <w:sdtContent>
      <w:p w14:paraId="259C5D90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ABE286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wNWJhNDIwYzc1YWYxMTc1ZWM5NWExYjdjMjIwMGEifQ=="/>
  </w:docVars>
  <w:rsids>
    <w:rsidRoot w:val="00A52249"/>
    <w:rsid w:val="0000788D"/>
    <w:rsid w:val="00013280"/>
    <w:rsid w:val="00022D14"/>
    <w:rsid w:val="00027BF4"/>
    <w:rsid w:val="00046799"/>
    <w:rsid w:val="000478C8"/>
    <w:rsid w:val="0007141E"/>
    <w:rsid w:val="00086D5A"/>
    <w:rsid w:val="000943C3"/>
    <w:rsid w:val="00097D7A"/>
    <w:rsid w:val="000A0B02"/>
    <w:rsid w:val="000A4897"/>
    <w:rsid w:val="000A5022"/>
    <w:rsid w:val="000D248E"/>
    <w:rsid w:val="000F7B94"/>
    <w:rsid w:val="00104A63"/>
    <w:rsid w:val="00120C8A"/>
    <w:rsid w:val="00126190"/>
    <w:rsid w:val="00154082"/>
    <w:rsid w:val="00181647"/>
    <w:rsid w:val="00182DC9"/>
    <w:rsid w:val="0018550B"/>
    <w:rsid w:val="0019599B"/>
    <w:rsid w:val="0019677C"/>
    <w:rsid w:val="001A2BB6"/>
    <w:rsid w:val="001B2609"/>
    <w:rsid w:val="001B6B48"/>
    <w:rsid w:val="001C29BD"/>
    <w:rsid w:val="001D1B3F"/>
    <w:rsid w:val="001E4013"/>
    <w:rsid w:val="002169F2"/>
    <w:rsid w:val="00220438"/>
    <w:rsid w:val="00233ADC"/>
    <w:rsid w:val="002708D1"/>
    <w:rsid w:val="002A0899"/>
    <w:rsid w:val="002F040C"/>
    <w:rsid w:val="00314637"/>
    <w:rsid w:val="00332C22"/>
    <w:rsid w:val="00336989"/>
    <w:rsid w:val="003602E4"/>
    <w:rsid w:val="003958C8"/>
    <w:rsid w:val="003A52D0"/>
    <w:rsid w:val="003D734C"/>
    <w:rsid w:val="003F2715"/>
    <w:rsid w:val="003F2D8E"/>
    <w:rsid w:val="003F3300"/>
    <w:rsid w:val="00415104"/>
    <w:rsid w:val="00421E32"/>
    <w:rsid w:val="00446745"/>
    <w:rsid w:val="004743BD"/>
    <w:rsid w:val="004A2E01"/>
    <w:rsid w:val="004A3ED2"/>
    <w:rsid w:val="004B6B7C"/>
    <w:rsid w:val="004C5E09"/>
    <w:rsid w:val="004D1463"/>
    <w:rsid w:val="004E1D49"/>
    <w:rsid w:val="004F6042"/>
    <w:rsid w:val="005132E7"/>
    <w:rsid w:val="005220EE"/>
    <w:rsid w:val="00527E14"/>
    <w:rsid w:val="005535BE"/>
    <w:rsid w:val="0058221D"/>
    <w:rsid w:val="00582FAD"/>
    <w:rsid w:val="00584D01"/>
    <w:rsid w:val="0058669C"/>
    <w:rsid w:val="005A39DA"/>
    <w:rsid w:val="005B4D24"/>
    <w:rsid w:val="005B577D"/>
    <w:rsid w:val="005B6F9D"/>
    <w:rsid w:val="005C6786"/>
    <w:rsid w:val="005C774A"/>
    <w:rsid w:val="005E0870"/>
    <w:rsid w:val="006028DF"/>
    <w:rsid w:val="006117BA"/>
    <w:rsid w:val="00621F2B"/>
    <w:rsid w:val="00622797"/>
    <w:rsid w:val="00642606"/>
    <w:rsid w:val="00670137"/>
    <w:rsid w:val="00675214"/>
    <w:rsid w:val="0068621E"/>
    <w:rsid w:val="006A4994"/>
    <w:rsid w:val="006B0544"/>
    <w:rsid w:val="006E05AF"/>
    <w:rsid w:val="007005FE"/>
    <w:rsid w:val="0071096A"/>
    <w:rsid w:val="00717585"/>
    <w:rsid w:val="00722BB9"/>
    <w:rsid w:val="00724F21"/>
    <w:rsid w:val="007416E6"/>
    <w:rsid w:val="0075082D"/>
    <w:rsid w:val="0076188B"/>
    <w:rsid w:val="007635F5"/>
    <w:rsid w:val="0077327F"/>
    <w:rsid w:val="007813C0"/>
    <w:rsid w:val="00781AE9"/>
    <w:rsid w:val="0079061F"/>
    <w:rsid w:val="007D24E1"/>
    <w:rsid w:val="007D29D9"/>
    <w:rsid w:val="007E4D96"/>
    <w:rsid w:val="007E7561"/>
    <w:rsid w:val="007F643F"/>
    <w:rsid w:val="00802FBE"/>
    <w:rsid w:val="008205D7"/>
    <w:rsid w:val="00826036"/>
    <w:rsid w:val="00867581"/>
    <w:rsid w:val="00886425"/>
    <w:rsid w:val="008C1EFB"/>
    <w:rsid w:val="008C5BDF"/>
    <w:rsid w:val="00920DCC"/>
    <w:rsid w:val="00943051"/>
    <w:rsid w:val="0095303B"/>
    <w:rsid w:val="009606D1"/>
    <w:rsid w:val="00964000"/>
    <w:rsid w:val="00966E78"/>
    <w:rsid w:val="00981C44"/>
    <w:rsid w:val="009835E1"/>
    <w:rsid w:val="0099297A"/>
    <w:rsid w:val="009A6632"/>
    <w:rsid w:val="009C3C5E"/>
    <w:rsid w:val="009D1B93"/>
    <w:rsid w:val="009E0396"/>
    <w:rsid w:val="009E1BC0"/>
    <w:rsid w:val="009F137F"/>
    <w:rsid w:val="00A01CC4"/>
    <w:rsid w:val="00A021C1"/>
    <w:rsid w:val="00A10152"/>
    <w:rsid w:val="00A26AA5"/>
    <w:rsid w:val="00A270C7"/>
    <w:rsid w:val="00A40373"/>
    <w:rsid w:val="00A40882"/>
    <w:rsid w:val="00A435F3"/>
    <w:rsid w:val="00A5189A"/>
    <w:rsid w:val="00A52249"/>
    <w:rsid w:val="00A60295"/>
    <w:rsid w:val="00A761C7"/>
    <w:rsid w:val="00A83B87"/>
    <w:rsid w:val="00A93BBF"/>
    <w:rsid w:val="00AA075C"/>
    <w:rsid w:val="00AB3DBE"/>
    <w:rsid w:val="00AC30B8"/>
    <w:rsid w:val="00AD475C"/>
    <w:rsid w:val="00AE5A8A"/>
    <w:rsid w:val="00AE6ADB"/>
    <w:rsid w:val="00AF2C01"/>
    <w:rsid w:val="00B00032"/>
    <w:rsid w:val="00B1569E"/>
    <w:rsid w:val="00B22BD1"/>
    <w:rsid w:val="00B244CD"/>
    <w:rsid w:val="00B42D21"/>
    <w:rsid w:val="00B4310C"/>
    <w:rsid w:val="00B545F3"/>
    <w:rsid w:val="00B56F17"/>
    <w:rsid w:val="00B7424E"/>
    <w:rsid w:val="00B76F6E"/>
    <w:rsid w:val="00BE0625"/>
    <w:rsid w:val="00C219F7"/>
    <w:rsid w:val="00C25255"/>
    <w:rsid w:val="00C32B4F"/>
    <w:rsid w:val="00C64F62"/>
    <w:rsid w:val="00C823D4"/>
    <w:rsid w:val="00C961AE"/>
    <w:rsid w:val="00CB7C84"/>
    <w:rsid w:val="00CC56E4"/>
    <w:rsid w:val="00CC6110"/>
    <w:rsid w:val="00CE73AC"/>
    <w:rsid w:val="00CE7EB0"/>
    <w:rsid w:val="00D3066E"/>
    <w:rsid w:val="00D33C04"/>
    <w:rsid w:val="00D40628"/>
    <w:rsid w:val="00D41232"/>
    <w:rsid w:val="00D51EA2"/>
    <w:rsid w:val="00D565E3"/>
    <w:rsid w:val="00D71269"/>
    <w:rsid w:val="00D7490F"/>
    <w:rsid w:val="00D807E3"/>
    <w:rsid w:val="00D842B0"/>
    <w:rsid w:val="00DB1172"/>
    <w:rsid w:val="00DB520B"/>
    <w:rsid w:val="00DB5837"/>
    <w:rsid w:val="00DC4956"/>
    <w:rsid w:val="00DD415F"/>
    <w:rsid w:val="00DD7489"/>
    <w:rsid w:val="00DF1826"/>
    <w:rsid w:val="00DF45F9"/>
    <w:rsid w:val="00E2344E"/>
    <w:rsid w:val="00E23D74"/>
    <w:rsid w:val="00E24AC6"/>
    <w:rsid w:val="00E251CE"/>
    <w:rsid w:val="00E47DB0"/>
    <w:rsid w:val="00E61A87"/>
    <w:rsid w:val="00E83E12"/>
    <w:rsid w:val="00E84BCA"/>
    <w:rsid w:val="00E85D49"/>
    <w:rsid w:val="00EA6128"/>
    <w:rsid w:val="00EA71B0"/>
    <w:rsid w:val="00EC55CF"/>
    <w:rsid w:val="00F14F53"/>
    <w:rsid w:val="00F25547"/>
    <w:rsid w:val="00F42DB2"/>
    <w:rsid w:val="00F53D9F"/>
    <w:rsid w:val="00F72F10"/>
    <w:rsid w:val="00FA1FFB"/>
    <w:rsid w:val="00FB5ED7"/>
    <w:rsid w:val="00FE2786"/>
    <w:rsid w:val="00FE4153"/>
    <w:rsid w:val="00FF7CEE"/>
    <w:rsid w:val="00FF7F19"/>
    <w:rsid w:val="0BDC1CD5"/>
    <w:rsid w:val="1C286419"/>
    <w:rsid w:val="23C14D25"/>
    <w:rsid w:val="347206A2"/>
    <w:rsid w:val="50480EBC"/>
    <w:rsid w:val="73131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autoRedefine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19"/>
    <w:autoRedefine/>
    <w:qFormat/>
    <w:uiPriority w:val="0"/>
    <w:pPr>
      <w:ind w:firstLine="420" w:firstLineChars="100"/>
    </w:pPr>
    <w:rPr>
      <w:rFonts w:ascii="Calibri" w:hAnsi="Calibri" w:eastAsia="仿宋_GB2312" w:cs="Times New Roman"/>
      <w:sz w:val="32"/>
      <w:szCs w:val="24"/>
    </w:rPr>
  </w:style>
  <w:style w:type="table" w:styleId="10">
    <w:name w:val="Table Grid"/>
    <w:basedOn w:val="9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apple-converted-space"/>
    <w:basedOn w:val="11"/>
    <w:autoRedefine/>
    <w:qFormat/>
    <w:uiPriority w:val="0"/>
  </w:style>
  <w:style w:type="character" w:customStyle="1" w:styleId="17">
    <w:name w:val="日期 字符"/>
    <w:basedOn w:val="11"/>
    <w:link w:val="3"/>
    <w:autoRedefine/>
    <w:semiHidden/>
    <w:qFormat/>
    <w:uiPriority w:val="99"/>
  </w:style>
  <w:style w:type="character" w:customStyle="1" w:styleId="18">
    <w:name w:val="正文文本 字符"/>
    <w:basedOn w:val="11"/>
    <w:link w:val="2"/>
    <w:autoRedefine/>
    <w:semiHidden/>
    <w:qFormat/>
    <w:uiPriority w:val="99"/>
  </w:style>
  <w:style w:type="character" w:customStyle="1" w:styleId="19">
    <w:name w:val="正文文本首行缩进 字符"/>
    <w:basedOn w:val="18"/>
    <w:link w:val="8"/>
    <w:autoRedefine/>
    <w:qFormat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20">
    <w:name w:val="批注框文本 字符"/>
    <w:basedOn w:val="11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F15F1-BC3B-4B43-88BB-2E4DB3191E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1357</Words>
  <Characters>1443</Characters>
  <Lines>12</Lines>
  <Paragraphs>3</Paragraphs>
  <TotalTime>52</TotalTime>
  <ScaleCrop>false</ScaleCrop>
  <LinksUpToDate>false</LinksUpToDate>
  <CharactersWithSpaces>1532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2025-11-03T07:24:00Z</dcterms:created>
  <dc:creator>Microsoft</dc:creator>
  <cp:lastModifiedBy>蓝苗</cp:lastModifiedBy>
  <cp:lastPrinted>2022-08-31T08:04:00Z</cp:lastPrinted>
  <dcterms:modified xsi:type="dcterms:W3CDTF">2025-11-04T03:02:32Z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7CFBF4431C114E9985EDC56098B3D9B8_12</vt:lpwstr>
  </property>
  <property fmtid="{D5CDD505-2E9C-101B-9397-08002B2CF9AE}" pid="4" name="KSOTemplateDocerSaveRecord">
    <vt:lpwstr>eyJoZGlkIjoiNDg2YTJiZGViYjdkYTVhNjY1NDMxNWY0MjA4YjI0Y2IiLCJ1c2VySWQiOiIxNjIyODM5OTYzIn0=</vt:lpwstr>
  </property>
</Properties>
</file>