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EE21">
      <w:pPr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 w14:paraId="6038BC1D">
      <w:pPr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hint="eastAsia" w:eastAsia="方正小标宋简体"/>
          <w:sz w:val="32"/>
          <w:szCs w:val="32"/>
        </w:rPr>
        <w:t>202</w:t>
      </w:r>
      <w:r>
        <w:rPr>
          <w:rFonts w:hint="eastAsia" w:eastAsia="方正小标宋简体"/>
          <w:sz w:val="32"/>
          <w:szCs w:val="32"/>
          <w:lang w:val="en-US" w:eastAsia="zh-CN"/>
        </w:rPr>
        <w:t>5</w:t>
      </w:r>
      <w:r>
        <w:rPr>
          <w:rFonts w:hint="eastAsia" w:eastAsia="方正小标宋简体"/>
          <w:sz w:val="32"/>
          <w:szCs w:val="32"/>
        </w:rPr>
        <w:t>年大竹县人民法院聘用制审判辅助人员报名表</w:t>
      </w:r>
    </w:p>
    <w:bookmarkEnd w:id="0"/>
    <w:tbl>
      <w:tblPr>
        <w:tblStyle w:val="3"/>
        <w:tblpPr w:leftFromText="180" w:rightFromText="180" w:vertAnchor="text" w:horzAnchor="page" w:tblpX="1377" w:tblpY="69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4"/>
        <w:gridCol w:w="1050"/>
        <w:gridCol w:w="1274"/>
        <w:gridCol w:w="1257"/>
        <w:gridCol w:w="1215"/>
        <w:gridCol w:w="1227"/>
        <w:gridCol w:w="1159"/>
      </w:tblGrid>
      <w:tr w14:paraId="5288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485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E3E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B5A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BEE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5FB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3FA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2CC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粘贴照片</w:t>
            </w:r>
          </w:p>
        </w:tc>
      </w:tr>
      <w:tr w14:paraId="20D5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92A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891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AA5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BB2C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A7DE">
            <w:pPr>
              <w:spacing w:line="360" w:lineRule="auto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出生地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8ED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537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E24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1EE9"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</w:t>
            </w:r>
          </w:p>
          <w:p w14:paraId="1BB5FD20"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63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873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</w:p>
          <w:p w14:paraId="48324E9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237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B539"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联系</w:t>
            </w:r>
          </w:p>
          <w:p w14:paraId="27B74EDC"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BC4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F9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5EC8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5AB7">
            <w:pPr>
              <w:spacing w:line="24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3EA7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6301"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是否为应届毕业生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A8BC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23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9FC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14:paraId="456B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23D5"/>
          <w:p w14:paraId="7E993191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是否具有A类法律资格证书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E4E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CA6F"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445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0734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164E">
            <w:pPr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学历</w:t>
            </w:r>
          </w:p>
          <w:p w14:paraId="1A7C31BD">
            <w:r>
              <w:rPr>
                <w:rFonts w:hint="eastAsia" w:eastAsia="仿宋_GB2312" w:cs="仿宋_GB2312"/>
                <w:sz w:val="24"/>
                <w:lang w:val="en-US" w:eastAsia="zh-CN"/>
              </w:rPr>
              <w:t>学位</w:t>
            </w:r>
          </w:p>
          <w:p w14:paraId="38541D5A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3676">
            <w:pPr>
              <w:spacing w:line="360" w:lineRule="auto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全日制教育学历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0433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FA59">
            <w:pPr>
              <w:spacing w:line="360" w:lineRule="auto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全日制教育学位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4A26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1F4E">
            <w:pPr>
              <w:spacing w:line="360" w:lineRule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FA0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05E5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4E23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AF75">
            <w:pPr>
              <w:spacing w:line="360" w:lineRule="auto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在职教育学历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73BA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D43B">
            <w:pPr>
              <w:spacing w:line="360" w:lineRule="auto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在职教育学位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D562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053B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A78D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5D26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4" w:hRule="atLeast"/>
          <w:jc w:val="center"/>
        </w:trPr>
        <w:tc>
          <w:tcPr>
            <w:tcW w:w="9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90BD">
            <w:pPr>
              <w:spacing w:line="32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</w:t>
            </w:r>
          </w:p>
          <w:p w14:paraId="2F4999C5">
            <w:pPr>
              <w:spacing w:line="32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 w14:paraId="775950EC">
            <w:pPr>
              <w:spacing w:line="320" w:lineRule="exact"/>
              <w:jc w:val="center"/>
              <w:rPr>
                <w:rFonts w:hint="eastAsia" w:eastAsia="仿宋_GB2312" w:cs="仿宋_GB2312"/>
                <w:sz w:val="24"/>
              </w:rPr>
            </w:pPr>
          </w:p>
          <w:p w14:paraId="22431A6D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历</w:t>
            </w:r>
          </w:p>
        </w:tc>
        <w:tc>
          <w:tcPr>
            <w:tcW w:w="8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FE32B">
            <w:pPr>
              <w:widowControl/>
              <w:spacing w:line="360" w:lineRule="exact"/>
              <w:ind w:left="2040" w:hanging="2040" w:hangingChars="850"/>
              <w:rPr>
                <w:rFonts w:eastAsia="仿宋_GB2312"/>
                <w:sz w:val="24"/>
              </w:rPr>
            </w:pPr>
          </w:p>
        </w:tc>
      </w:tr>
      <w:tr w14:paraId="1C3B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A4AD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奖</w:t>
            </w:r>
          </w:p>
          <w:p w14:paraId="7FC0A75D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惩</w:t>
            </w:r>
          </w:p>
          <w:p w14:paraId="725D81BB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</w:t>
            </w:r>
          </w:p>
          <w:p w14:paraId="344632F7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8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3384"/>
          <w:p w14:paraId="30A5E431"/>
          <w:p w14:paraId="628883E9"/>
          <w:p w14:paraId="68E0F33A"/>
          <w:p w14:paraId="03F2CC57"/>
          <w:p w14:paraId="6981F847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</w:tbl>
    <w:p w14:paraId="416E94CD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7"/>
        <w:gridCol w:w="1230"/>
        <w:gridCol w:w="1260"/>
        <w:gridCol w:w="1170"/>
        <w:gridCol w:w="1293"/>
        <w:gridCol w:w="1191"/>
        <w:gridCol w:w="1504"/>
      </w:tblGrid>
      <w:tr w14:paraId="7042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57" w:type="dxa"/>
            <w:gridSpan w:val="2"/>
            <w:vMerge w:val="restart"/>
            <w:noWrap w:val="0"/>
            <w:vAlign w:val="top"/>
          </w:tcPr>
          <w:p w14:paraId="5691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</w:t>
            </w:r>
          </w:p>
          <w:p w14:paraId="279C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庭</w:t>
            </w:r>
          </w:p>
          <w:p w14:paraId="3427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</w:t>
            </w:r>
          </w:p>
          <w:p w14:paraId="6D6D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</w:t>
            </w:r>
          </w:p>
          <w:p w14:paraId="5FBB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</w:t>
            </w:r>
          </w:p>
          <w:p w14:paraId="1B67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员</w:t>
            </w:r>
          </w:p>
          <w:p w14:paraId="4486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 w14:paraId="2972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</w:t>
            </w:r>
          </w:p>
          <w:p w14:paraId="1993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</w:t>
            </w:r>
          </w:p>
          <w:p w14:paraId="5631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</w:t>
            </w:r>
          </w:p>
          <w:p w14:paraId="7091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</w:t>
            </w:r>
          </w:p>
          <w:p w14:paraId="0462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</w:t>
            </w:r>
          </w:p>
          <w:p w14:paraId="5E24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</w:t>
            </w:r>
          </w:p>
        </w:tc>
        <w:tc>
          <w:tcPr>
            <w:tcW w:w="1230" w:type="dxa"/>
            <w:noWrap w:val="0"/>
            <w:vAlign w:val="top"/>
          </w:tcPr>
          <w:p w14:paraId="0E76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260" w:type="dxa"/>
            <w:noWrap w:val="0"/>
            <w:vAlign w:val="top"/>
          </w:tcPr>
          <w:p w14:paraId="098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70" w:type="dxa"/>
            <w:noWrap w:val="0"/>
            <w:vAlign w:val="top"/>
          </w:tcPr>
          <w:p w14:paraId="246E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3" w:type="dxa"/>
            <w:noWrap w:val="0"/>
            <w:vAlign w:val="top"/>
          </w:tcPr>
          <w:p w14:paraId="387B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95" w:type="dxa"/>
            <w:gridSpan w:val="2"/>
            <w:noWrap w:val="0"/>
            <w:vAlign w:val="top"/>
          </w:tcPr>
          <w:p w14:paraId="3CF8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</w:tr>
      <w:tr w14:paraId="270B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30E5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29AE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60D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 w14:paraId="6FDF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4F3A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0593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1021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4E6B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1654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3B1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8F0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6172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4FB0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1AC8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2617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6302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1AC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D02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2475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5766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4545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46CF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0A7A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C12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 w14:paraId="7448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0194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2087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55C3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5E61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4665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95C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 w14:paraId="2FD1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3695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558F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5548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top"/>
          </w:tcPr>
          <w:p w14:paraId="3048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30" w:type="dxa"/>
            <w:noWrap w:val="0"/>
            <w:vAlign w:val="top"/>
          </w:tcPr>
          <w:p w14:paraId="40DF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BF6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 w14:paraId="13DF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293" w:type="dxa"/>
            <w:noWrap w:val="0"/>
            <w:vAlign w:val="top"/>
          </w:tcPr>
          <w:p w14:paraId="4795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695" w:type="dxa"/>
            <w:gridSpan w:val="2"/>
            <w:noWrap w:val="0"/>
            <w:vAlign w:val="top"/>
          </w:tcPr>
          <w:p w14:paraId="55C4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6C4B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157" w:type="dxa"/>
            <w:gridSpan w:val="2"/>
            <w:noWrap w:val="0"/>
            <w:vAlign w:val="top"/>
          </w:tcPr>
          <w:p w14:paraId="066F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有无刑事处罚记录</w:t>
            </w:r>
          </w:p>
        </w:tc>
        <w:tc>
          <w:tcPr>
            <w:tcW w:w="1230" w:type="dxa"/>
            <w:noWrap w:val="0"/>
            <w:vAlign w:val="top"/>
          </w:tcPr>
          <w:p w14:paraId="2B1A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2430" w:type="dxa"/>
            <w:gridSpan w:val="2"/>
            <w:noWrap w:val="0"/>
            <w:vAlign w:val="top"/>
          </w:tcPr>
          <w:p w14:paraId="5420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有无被开除公职或辞退记录</w:t>
            </w:r>
          </w:p>
        </w:tc>
        <w:tc>
          <w:tcPr>
            <w:tcW w:w="1293" w:type="dxa"/>
            <w:noWrap w:val="0"/>
            <w:vAlign w:val="top"/>
          </w:tcPr>
          <w:p w14:paraId="4361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  <w:tc>
          <w:tcPr>
            <w:tcW w:w="1191" w:type="dxa"/>
            <w:noWrap w:val="0"/>
            <w:vAlign w:val="top"/>
          </w:tcPr>
          <w:p w14:paraId="6D4A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有无党纪政务处分记录</w:t>
            </w:r>
          </w:p>
        </w:tc>
        <w:tc>
          <w:tcPr>
            <w:tcW w:w="1504" w:type="dxa"/>
            <w:noWrap w:val="0"/>
            <w:vAlign w:val="top"/>
          </w:tcPr>
          <w:p w14:paraId="3264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29E7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110" w:type="dxa"/>
            <w:gridSpan w:val="6"/>
            <w:noWrap w:val="0"/>
            <w:vAlign w:val="top"/>
          </w:tcPr>
          <w:p w14:paraId="735D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是否为人民法院经司法程序认定的失信被执行人</w:t>
            </w:r>
          </w:p>
        </w:tc>
        <w:tc>
          <w:tcPr>
            <w:tcW w:w="2695" w:type="dxa"/>
            <w:gridSpan w:val="2"/>
            <w:noWrap w:val="0"/>
            <w:vAlign w:val="top"/>
          </w:tcPr>
          <w:p w14:paraId="756E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  <w:tr w14:paraId="03E2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750" w:type="dxa"/>
            <w:noWrap w:val="0"/>
            <w:vAlign w:val="top"/>
          </w:tcPr>
          <w:p w14:paraId="3666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</w:t>
            </w:r>
          </w:p>
          <w:p w14:paraId="649C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</w:t>
            </w:r>
          </w:p>
          <w:p w14:paraId="20F6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 w14:paraId="5B5E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</w:t>
            </w:r>
          </w:p>
          <w:p w14:paraId="3507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</w:t>
            </w:r>
          </w:p>
          <w:p w14:paraId="6C95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</w:t>
            </w:r>
          </w:p>
          <w:p w14:paraId="3086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</w:t>
            </w:r>
          </w:p>
        </w:tc>
        <w:tc>
          <w:tcPr>
            <w:tcW w:w="8055" w:type="dxa"/>
            <w:gridSpan w:val="7"/>
            <w:noWrap w:val="0"/>
            <w:vAlign w:val="top"/>
          </w:tcPr>
          <w:p w14:paraId="0F88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本人承诺服从大竹法院的岗位安排和调整，以上所填信息属实、提供的相关证明资料真实有效，如提供虚假信息、资料，相应后果由本人承担。</w:t>
            </w:r>
          </w:p>
          <w:p w14:paraId="41B9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eastAsia="仿宋_GB2312"/>
                <w:b/>
                <w:sz w:val="28"/>
                <w:szCs w:val="28"/>
              </w:rPr>
            </w:pPr>
          </w:p>
          <w:p w14:paraId="1180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承诺人签字：                  时间：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sz w:val="28"/>
                <w:szCs w:val="28"/>
              </w:rPr>
              <w:t xml:space="preserve">     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日</w:t>
            </w:r>
          </w:p>
        </w:tc>
      </w:tr>
      <w:tr w14:paraId="44B2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50" w:type="dxa"/>
            <w:noWrap w:val="0"/>
            <w:vAlign w:val="top"/>
          </w:tcPr>
          <w:p w14:paraId="38BD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</w:t>
            </w:r>
          </w:p>
          <w:p w14:paraId="2013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</w:t>
            </w:r>
          </w:p>
        </w:tc>
        <w:tc>
          <w:tcPr>
            <w:tcW w:w="8055" w:type="dxa"/>
            <w:gridSpan w:val="7"/>
            <w:noWrap w:val="0"/>
            <w:vAlign w:val="top"/>
          </w:tcPr>
          <w:p w14:paraId="4147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vertAlign w:val="baseline"/>
              </w:rPr>
            </w:pPr>
          </w:p>
        </w:tc>
      </w:tr>
    </w:tbl>
    <w:p w14:paraId="1A867F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注：1.应聘者应对自己所填报资料的真实性负责，凡有弄虚作假者，取消聘用资格；</w:t>
      </w:r>
    </w:p>
    <w:p w14:paraId="43900B07">
      <w:pPr>
        <w:spacing w:before="0" w:beforeLines="0" w:after="0" w:afterLines="0"/>
        <w:rPr>
          <w:rFonts w:hint="eastAsia" w:eastAsia="仿宋_GB2312" w:cs="仿宋_GB2312"/>
          <w:b/>
          <w:bCs/>
          <w:sz w:val="32"/>
          <w:szCs w:val="32"/>
        </w:rPr>
        <w:sectPr>
          <w:pgSz w:w="11906" w:h="16838"/>
          <w:pgMar w:top="567" w:right="1474" w:bottom="567" w:left="158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2.填写此表前请你务必仔细阅读“大竹县人民法院关于2025年公开招聘聘用制审判辅助人员的公告”。</w:t>
      </w:r>
    </w:p>
    <w:p w14:paraId="0DF1E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YjM1NDhmMDc5MzA3N2I4Y2IzNjlhOTg3Mjg0OWMifQ=="/>
  </w:docVars>
  <w:rsids>
    <w:rsidRoot w:val="00000000"/>
    <w:rsid w:val="6167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2025-10-29T03:27:53Z</dcterms:created>
  <dc:creator>Administrator</dc:creator>
  <cp:lastModifiedBy>竹凤英才大会员</cp:lastModifiedBy>
  <dcterms:modified xsi:type="dcterms:W3CDTF">2025-10-29T03:28:39Z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B0BF401A09E341CDB123E40754D315DF_12</vt:lpwstr>
  </property>
</Properties>
</file>