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15233" w:type="dxa"/>
        <w:tblInd w:w="9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755"/>
        <w:gridCol w:w="1479"/>
        <w:gridCol w:w="12999"/>
      </w:tblGrid>
      <w:tr w14:paraId="358E90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28" w:hRule="atLeast"/>
        </w:trPr>
        <w:tc>
          <w:tcPr>
            <w:tcW w:w="755" w:type="dxa"/>
            <w:tcBorders>
              <w:top w:val="single" w:color="000000" w:sz="4" w:space="0"/>
              <w:left w:val="single" w:color="000000" w:sz="4" w:space="0"/>
              <w:bottom w:val="single" w:color="000000" w:sz="4" w:space="0"/>
              <w:right w:val="single" w:color="000000" w:sz="4" w:space="0"/>
            </w:tcBorders>
            <w:shd w:val="clear"/>
            <w:vAlign w:val="center"/>
          </w:tcPr>
          <w:p w14:paraId="28A7BD6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序号</w:t>
            </w:r>
          </w:p>
        </w:tc>
        <w:tc>
          <w:tcPr>
            <w:tcW w:w="1479" w:type="dxa"/>
            <w:tcBorders>
              <w:top w:val="single" w:color="000000" w:sz="4" w:space="0"/>
              <w:left w:val="single" w:color="000000" w:sz="4" w:space="0"/>
              <w:bottom w:val="single" w:color="000000" w:sz="4" w:space="0"/>
              <w:right w:val="single" w:color="000000" w:sz="4" w:space="0"/>
            </w:tcBorders>
            <w:shd w:val="clear"/>
            <w:vAlign w:val="center"/>
          </w:tcPr>
          <w:p w14:paraId="4675DC9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岗位名称</w:t>
            </w:r>
          </w:p>
        </w:tc>
        <w:tc>
          <w:tcPr>
            <w:tcW w:w="12999" w:type="dxa"/>
            <w:tcBorders>
              <w:top w:val="single" w:color="000000" w:sz="4" w:space="0"/>
              <w:left w:val="single" w:color="000000" w:sz="4" w:space="0"/>
              <w:bottom w:val="single" w:color="000000" w:sz="4" w:space="0"/>
              <w:right w:val="single" w:color="000000" w:sz="4" w:space="0"/>
            </w:tcBorders>
            <w:shd w:val="clear"/>
            <w:noWrap/>
            <w:vAlign w:val="center"/>
          </w:tcPr>
          <w:p w14:paraId="63B908D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岗位职责</w:t>
            </w:r>
          </w:p>
        </w:tc>
      </w:tr>
      <w:tr w14:paraId="4B389F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2" w:hRule="atLeast"/>
        </w:trPr>
        <w:tc>
          <w:tcPr>
            <w:tcW w:w="755" w:type="dxa"/>
            <w:tcBorders>
              <w:top w:val="single" w:color="000000" w:sz="4" w:space="0"/>
              <w:left w:val="single" w:color="000000" w:sz="4" w:space="0"/>
              <w:bottom w:val="single" w:color="000000" w:sz="4" w:space="0"/>
              <w:right w:val="single" w:color="000000" w:sz="4" w:space="0"/>
            </w:tcBorders>
            <w:shd w:val="clear"/>
            <w:vAlign w:val="center"/>
          </w:tcPr>
          <w:p w14:paraId="7DCE35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1479" w:type="dxa"/>
            <w:tcBorders>
              <w:top w:val="single" w:color="000000" w:sz="4" w:space="0"/>
              <w:left w:val="single" w:color="000000" w:sz="4" w:space="0"/>
              <w:bottom w:val="single" w:color="000000" w:sz="4" w:space="0"/>
              <w:right w:val="single" w:color="000000" w:sz="4" w:space="0"/>
            </w:tcBorders>
            <w:shd w:val="clear"/>
            <w:vAlign w:val="center"/>
          </w:tcPr>
          <w:p w14:paraId="154C45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施工现场执行经理</w:t>
            </w:r>
          </w:p>
        </w:tc>
        <w:tc>
          <w:tcPr>
            <w:tcW w:w="12999" w:type="dxa"/>
            <w:tcBorders>
              <w:top w:val="single" w:color="000000" w:sz="4" w:space="0"/>
              <w:left w:val="single" w:color="000000" w:sz="4" w:space="0"/>
              <w:bottom w:val="single" w:color="000000" w:sz="4" w:space="0"/>
              <w:right w:val="single" w:color="000000" w:sz="4" w:space="0"/>
            </w:tcBorders>
            <w:shd w:val="clear"/>
            <w:vAlign w:val="center"/>
          </w:tcPr>
          <w:p w14:paraId="46E16B03">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1.负责项目施工总协调，按照医院要求推进项目，全面负责项目造价、质量、安全、进度管理，配合项目部其他部门工作，定期向医院基建处处长汇报；</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2.负责项目使用需求落实，牵头编制建设项目设计任务书，牵头组织各阶段设计成果的专家评审、技术审核、图纸审查等工作；牵头解决项目设计各类问题；</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3.负责全周期设计质量管理工作，审核建设项目各阶段设计成果；</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4.负责审核招标文件、合同文件及项目过程中造价审核、安全管理等文件；</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5.负责项目实施过程中协调各专业配合；</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6.负责建设项目施工管理过程中的重大设计变更的论证及审核工作；</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7.负责建设项目保修期维修工作；</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8.完成单位交付的其他工作。</w:t>
            </w:r>
          </w:p>
        </w:tc>
      </w:tr>
      <w:tr w14:paraId="387673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2" w:hRule="atLeast"/>
        </w:trPr>
        <w:tc>
          <w:tcPr>
            <w:tcW w:w="755" w:type="dxa"/>
            <w:tcBorders>
              <w:top w:val="single" w:color="000000" w:sz="4" w:space="0"/>
              <w:left w:val="single" w:color="000000" w:sz="4" w:space="0"/>
              <w:bottom w:val="single" w:color="000000" w:sz="4" w:space="0"/>
              <w:right w:val="single" w:color="000000" w:sz="4" w:space="0"/>
            </w:tcBorders>
            <w:shd w:val="clear"/>
            <w:vAlign w:val="center"/>
          </w:tcPr>
          <w:p w14:paraId="4F4113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w:t>
            </w:r>
          </w:p>
        </w:tc>
        <w:tc>
          <w:tcPr>
            <w:tcW w:w="1479" w:type="dxa"/>
            <w:tcBorders>
              <w:top w:val="single" w:color="000000" w:sz="4" w:space="0"/>
              <w:left w:val="single" w:color="000000" w:sz="4" w:space="0"/>
              <w:bottom w:val="single" w:color="000000" w:sz="4" w:space="0"/>
              <w:right w:val="single" w:color="000000" w:sz="4" w:space="0"/>
            </w:tcBorders>
            <w:shd w:val="clear"/>
            <w:vAlign w:val="center"/>
          </w:tcPr>
          <w:p w14:paraId="33A787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建筑装饰工程师</w:t>
            </w:r>
          </w:p>
        </w:tc>
        <w:tc>
          <w:tcPr>
            <w:tcW w:w="12999" w:type="dxa"/>
            <w:tcBorders>
              <w:top w:val="single" w:color="000000" w:sz="4" w:space="0"/>
              <w:left w:val="single" w:color="000000" w:sz="4" w:space="0"/>
              <w:bottom w:val="single" w:color="000000" w:sz="4" w:space="0"/>
              <w:right w:val="single" w:color="000000" w:sz="4" w:space="0"/>
            </w:tcBorders>
            <w:shd w:val="clear"/>
            <w:vAlign w:val="center"/>
          </w:tcPr>
          <w:p w14:paraId="52ECFC01">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1.负责建设项目建筑专业使用需求调研，编制建设项目建筑专业设计任务书，组织各阶段设计成果的专家评审、技术审核、图纸审查等工作；解决建设项目设计中建筑专业相关问题；</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2.负责全周期设计质量管理工作，审核建设项目各阶段设计成果中建筑相关专业内容；</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3.开展项目报批报建工作，提供建筑专业技术支持；</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4.审核招标文件、合同文件建筑专业相关专业内容；</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5.参与建设项目施工阶段建筑专业技术管理、施工现场管理（安全、质量、进度等）、竣工验收等工作，保证工程项目及时交付使用；</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6.组织建设项目施工管理过程中与建筑相关的重大设计变更的论证及审核工作；</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7.负责建设项目保修期建筑专业技术支持；</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8.完成单位交付的其他工作。</w:t>
            </w:r>
          </w:p>
        </w:tc>
      </w:tr>
      <w:tr w14:paraId="55513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2" w:hRule="atLeast"/>
        </w:trPr>
        <w:tc>
          <w:tcPr>
            <w:tcW w:w="755" w:type="dxa"/>
            <w:tcBorders>
              <w:top w:val="single" w:color="000000" w:sz="4" w:space="0"/>
              <w:left w:val="single" w:color="000000" w:sz="4" w:space="0"/>
              <w:bottom w:val="single" w:color="000000" w:sz="4" w:space="0"/>
              <w:right w:val="single" w:color="000000" w:sz="4" w:space="0"/>
            </w:tcBorders>
            <w:shd w:val="clear"/>
            <w:vAlign w:val="center"/>
          </w:tcPr>
          <w:p w14:paraId="67F97F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w:t>
            </w:r>
          </w:p>
        </w:tc>
        <w:tc>
          <w:tcPr>
            <w:tcW w:w="1479" w:type="dxa"/>
            <w:tcBorders>
              <w:top w:val="single" w:color="000000" w:sz="4" w:space="0"/>
              <w:left w:val="single" w:color="000000" w:sz="4" w:space="0"/>
              <w:bottom w:val="single" w:color="000000" w:sz="4" w:space="0"/>
              <w:right w:val="single" w:color="000000" w:sz="4" w:space="0"/>
            </w:tcBorders>
            <w:shd w:val="clear"/>
            <w:vAlign w:val="center"/>
          </w:tcPr>
          <w:p w14:paraId="042BF4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土建结构工程师</w:t>
            </w:r>
          </w:p>
        </w:tc>
        <w:tc>
          <w:tcPr>
            <w:tcW w:w="12999" w:type="dxa"/>
            <w:tcBorders>
              <w:top w:val="single" w:color="000000" w:sz="4" w:space="0"/>
              <w:left w:val="single" w:color="000000" w:sz="4" w:space="0"/>
              <w:bottom w:val="single" w:color="000000" w:sz="4" w:space="0"/>
              <w:right w:val="single" w:color="000000" w:sz="4" w:space="0"/>
            </w:tcBorders>
            <w:shd w:val="clear"/>
            <w:vAlign w:val="center"/>
          </w:tcPr>
          <w:p w14:paraId="07E44F88">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1.负责编制建设项目结构专业设计任务书，组织各阶段设计成果的专家评审、技术审核、图纸审查等工作；解决建设项目设计中结构专业相关问题；</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2.负责全周期设计质量管理工作，审核建设项目各阶段设计成果中结构相关专业内容；</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3.开展项目报批报建工作，提供结构专业技术支持；</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4.审核招标文件、合同文件结构专业相关专业内容；</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5.参与建设项目施工阶段结构专业技术管理、施工现场管理（安全、质量、进度等）、竣工验收等工作，保证工程项目及时交付使用；</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6.组织建设项目施工管理过程中与结构相关的重大设计变更的论证及审核工作；</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7.负责建设项目保修期结构专业技术支持；</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8.完成单位交付的其他工作。</w:t>
            </w:r>
          </w:p>
        </w:tc>
      </w:tr>
      <w:tr w14:paraId="6D6E07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0" w:hRule="atLeast"/>
        </w:trPr>
        <w:tc>
          <w:tcPr>
            <w:tcW w:w="755" w:type="dxa"/>
            <w:tcBorders>
              <w:top w:val="single" w:color="000000" w:sz="4" w:space="0"/>
              <w:left w:val="single" w:color="000000" w:sz="4" w:space="0"/>
              <w:bottom w:val="single" w:color="000000" w:sz="4" w:space="0"/>
              <w:right w:val="single" w:color="000000" w:sz="4" w:space="0"/>
            </w:tcBorders>
            <w:shd w:val="clear"/>
            <w:vAlign w:val="center"/>
          </w:tcPr>
          <w:p w14:paraId="1FAE32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w:t>
            </w:r>
          </w:p>
        </w:tc>
        <w:tc>
          <w:tcPr>
            <w:tcW w:w="1479" w:type="dxa"/>
            <w:tcBorders>
              <w:top w:val="single" w:color="000000" w:sz="4" w:space="0"/>
              <w:left w:val="single" w:color="000000" w:sz="4" w:space="0"/>
              <w:bottom w:val="single" w:color="000000" w:sz="4" w:space="0"/>
              <w:right w:val="single" w:color="000000" w:sz="4" w:space="0"/>
            </w:tcBorders>
            <w:shd w:val="clear"/>
            <w:vAlign w:val="center"/>
          </w:tcPr>
          <w:p w14:paraId="4463A3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电气工程师</w:t>
            </w:r>
          </w:p>
        </w:tc>
        <w:tc>
          <w:tcPr>
            <w:tcW w:w="12999" w:type="dxa"/>
            <w:tcBorders>
              <w:top w:val="single" w:color="000000" w:sz="4" w:space="0"/>
              <w:left w:val="single" w:color="000000" w:sz="4" w:space="0"/>
              <w:bottom w:val="single" w:color="000000" w:sz="4" w:space="0"/>
              <w:right w:val="single" w:color="000000" w:sz="4" w:space="0"/>
            </w:tcBorders>
            <w:shd w:val="clear"/>
            <w:vAlign w:val="center"/>
          </w:tcPr>
          <w:p w14:paraId="3B1B4008">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1.负责建设项目电气专业使用需求调研，编制建设项目电气专业设计任务书，组织各阶段设计成果的专家评审、技术审核、图纸审查等工作；解决建设项目设计中电气相关问题；</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2.负责全周期设计质量管理工作，审核建设项目各阶段设计成果中电气相关专业内容；</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3.开展项目报批报建工作，提供电气专业技术支持；</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4.审核招标文件、合同文件电气相关专业内容；</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5.参与建设项目施工阶段电气专业技术管理、施工现场管理（安全、质量、进度等）、竣工验收等工作，保证工程项目及时交付使用；</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6.组织建设项目施工管理过程中与电气相关的重大设计变更的论证及审核工作；</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7.负责建设项目保修期电气专业技术支持；</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8.完成单位交付的其他工作。</w:t>
            </w:r>
          </w:p>
        </w:tc>
      </w:tr>
      <w:tr w14:paraId="25BA28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6" w:hRule="atLeast"/>
        </w:trPr>
        <w:tc>
          <w:tcPr>
            <w:tcW w:w="755" w:type="dxa"/>
            <w:tcBorders>
              <w:top w:val="single" w:color="000000" w:sz="4" w:space="0"/>
              <w:left w:val="single" w:color="000000" w:sz="4" w:space="0"/>
              <w:bottom w:val="single" w:color="000000" w:sz="4" w:space="0"/>
              <w:right w:val="single" w:color="000000" w:sz="4" w:space="0"/>
            </w:tcBorders>
            <w:shd w:val="clear"/>
            <w:vAlign w:val="center"/>
          </w:tcPr>
          <w:p w14:paraId="478F20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w:t>
            </w:r>
          </w:p>
        </w:tc>
        <w:tc>
          <w:tcPr>
            <w:tcW w:w="1479" w:type="dxa"/>
            <w:tcBorders>
              <w:top w:val="single" w:color="000000" w:sz="4" w:space="0"/>
              <w:left w:val="single" w:color="000000" w:sz="4" w:space="0"/>
              <w:bottom w:val="single" w:color="000000" w:sz="4" w:space="0"/>
              <w:right w:val="single" w:color="000000" w:sz="4" w:space="0"/>
            </w:tcBorders>
            <w:shd w:val="clear"/>
            <w:vAlign w:val="center"/>
          </w:tcPr>
          <w:p w14:paraId="27F721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弱电及智能化工程师</w:t>
            </w:r>
          </w:p>
        </w:tc>
        <w:tc>
          <w:tcPr>
            <w:tcW w:w="12999" w:type="dxa"/>
            <w:tcBorders>
              <w:top w:val="single" w:color="000000" w:sz="4" w:space="0"/>
              <w:left w:val="single" w:color="000000" w:sz="4" w:space="0"/>
              <w:bottom w:val="single" w:color="000000" w:sz="4" w:space="0"/>
              <w:right w:val="single" w:color="000000" w:sz="4" w:space="0"/>
            </w:tcBorders>
            <w:shd w:val="clear"/>
            <w:vAlign w:val="center"/>
          </w:tcPr>
          <w:p w14:paraId="5D5A2264">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负责建设项目弱电（及智能化）专业使用需求调研，编制建设项目弱电（及智能化）专业设计任务书，组织各阶段设计成果的专家评审、技术审核、图纸审查等工作；解决建设项目设计中弱电（及智能化）相关问题；</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2.负责全周期设计质量管理工作，审核建设项目各阶段设计成果中弱电（及智能化）相关专业内容；</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3.开展项目报批报建工作，提供弱电（及智能化）专业技术支持；</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4.审核招标文件、合同文件弱电（及智能化）相关专业内容；</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5.参与建设项目施工阶段弱电（及智能化）专业技术管理、施工现场管理（安全、质量、进度等）、竣工验收等工作，保证工程项目及时交付使用；</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6.组织建设项目施工管理过程中与弱电（及智能化）相关的重大设计变更的论证及审核工作；</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7.负责建设项目保修期弱电（及智能化）专业技术支持；</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8.完成单位交付的其他工作。</w:t>
            </w:r>
          </w:p>
        </w:tc>
      </w:tr>
      <w:tr w14:paraId="190BA0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2" w:hRule="atLeast"/>
        </w:trPr>
        <w:tc>
          <w:tcPr>
            <w:tcW w:w="755" w:type="dxa"/>
            <w:tcBorders>
              <w:top w:val="single" w:color="000000" w:sz="4" w:space="0"/>
              <w:left w:val="single" w:color="000000" w:sz="4" w:space="0"/>
              <w:bottom w:val="single" w:color="000000" w:sz="4" w:space="0"/>
              <w:right w:val="single" w:color="000000" w:sz="4" w:space="0"/>
            </w:tcBorders>
            <w:shd w:val="clear"/>
            <w:vAlign w:val="center"/>
          </w:tcPr>
          <w:p w14:paraId="286665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w:t>
            </w:r>
          </w:p>
        </w:tc>
        <w:tc>
          <w:tcPr>
            <w:tcW w:w="1479" w:type="dxa"/>
            <w:tcBorders>
              <w:top w:val="single" w:color="000000" w:sz="4" w:space="0"/>
              <w:left w:val="single" w:color="000000" w:sz="4" w:space="0"/>
              <w:bottom w:val="single" w:color="000000" w:sz="4" w:space="0"/>
              <w:right w:val="single" w:color="000000" w:sz="4" w:space="0"/>
            </w:tcBorders>
            <w:shd w:val="clear"/>
            <w:vAlign w:val="center"/>
          </w:tcPr>
          <w:p w14:paraId="25D5EC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暖通工程师</w:t>
            </w:r>
          </w:p>
        </w:tc>
        <w:tc>
          <w:tcPr>
            <w:tcW w:w="12999" w:type="dxa"/>
            <w:tcBorders>
              <w:top w:val="single" w:color="000000" w:sz="4" w:space="0"/>
              <w:left w:val="single" w:color="000000" w:sz="4" w:space="0"/>
              <w:bottom w:val="single" w:color="000000" w:sz="4" w:space="0"/>
              <w:right w:val="single" w:color="000000" w:sz="4" w:space="0"/>
            </w:tcBorders>
            <w:shd w:val="clear"/>
            <w:vAlign w:val="center"/>
          </w:tcPr>
          <w:p w14:paraId="2E172AD9">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1.负责建设项目暖通专业使用需求调研，编制建设项目暖通专业设计任务书，组织各阶段设计成果的专家评审、技术审核、图纸审查等工作；解决建设项目设计中暖通相关问题；</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2.负责全周期设计质量管理工作，审核建设项目各阶段设计成果中暖通相关专业内容；</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3.开展项目报批报建工作，提供暖通专业技术支持；</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4.审核招标文件、合同文件暖通专业相关专业内容；</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5.参与建设项目施工阶段暖通专业技术管理、施工现场管理（安全、质量、进度等）、竣工验收等工作，保证工程项目及时交付使用；</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6.组织建设项目施工管理过程中与暖通相关的重大设计变更的论证及审核工作；</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7.负责建设项目保修期暖通专业技术支持；</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8.完成单位交付的其他工作。</w:t>
            </w:r>
          </w:p>
        </w:tc>
      </w:tr>
      <w:tr w14:paraId="6F1E3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2" w:hRule="atLeast"/>
        </w:trPr>
        <w:tc>
          <w:tcPr>
            <w:tcW w:w="755" w:type="dxa"/>
            <w:tcBorders>
              <w:top w:val="single" w:color="000000" w:sz="4" w:space="0"/>
              <w:left w:val="single" w:color="000000" w:sz="4" w:space="0"/>
              <w:bottom w:val="single" w:color="000000" w:sz="4" w:space="0"/>
              <w:right w:val="single" w:color="000000" w:sz="4" w:space="0"/>
            </w:tcBorders>
            <w:shd w:val="clear"/>
            <w:vAlign w:val="center"/>
          </w:tcPr>
          <w:p w14:paraId="08DA80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w:t>
            </w:r>
          </w:p>
        </w:tc>
        <w:tc>
          <w:tcPr>
            <w:tcW w:w="1479" w:type="dxa"/>
            <w:tcBorders>
              <w:top w:val="single" w:color="000000" w:sz="4" w:space="0"/>
              <w:left w:val="single" w:color="000000" w:sz="4" w:space="0"/>
              <w:bottom w:val="single" w:color="000000" w:sz="4" w:space="0"/>
              <w:right w:val="single" w:color="000000" w:sz="4" w:space="0"/>
            </w:tcBorders>
            <w:shd w:val="clear"/>
            <w:vAlign w:val="center"/>
          </w:tcPr>
          <w:p w14:paraId="2151F2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给排水工程师</w:t>
            </w:r>
          </w:p>
        </w:tc>
        <w:tc>
          <w:tcPr>
            <w:tcW w:w="12999" w:type="dxa"/>
            <w:tcBorders>
              <w:top w:val="single" w:color="000000" w:sz="4" w:space="0"/>
              <w:left w:val="single" w:color="000000" w:sz="4" w:space="0"/>
              <w:bottom w:val="single" w:color="000000" w:sz="4" w:space="0"/>
              <w:right w:val="single" w:color="000000" w:sz="4" w:space="0"/>
            </w:tcBorders>
            <w:shd w:val="clear"/>
            <w:vAlign w:val="center"/>
          </w:tcPr>
          <w:p w14:paraId="5AE747AE">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1.负责建设项目给排水专业使用需求调研，编制建设项目给排水专业设计任务书，组织各阶段设计成果的专家评审、技术审核、图纸审查等工作；解决建设项目设计中给排水相关问题；</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2.负责全周期设计质量管理工作，审核建设项目各阶段设计成果中暖通相关专业内容；</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3.开展项目报批报建工作，提供给排水专业技术支持；</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4.审核招标文件、合同文件给排水专业相关专业内容；</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5.参与建设项目施工阶段给排水专业技术管理、施工现场管理（安全、质量、进度等）、竣工验收等工作，保证工程项目及时交付使用；</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6.组织建设项目施工管理过程中与给排水相关的重大设计变更的论证及审核工作；</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7.负责建设项目保修期给排水专业技术支持；</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8.完成单位交付的其他工作。</w:t>
            </w:r>
          </w:p>
        </w:tc>
      </w:tr>
      <w:tr w14:paraId="77552F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13" w:hRule="atLeast"/>
        </w:trPr>
        <w:tc>
          <w:tcPr>
            <w:tcW w:w="755" w:type="dxa"/>
            <w:tcBorders>
              <w:top w:val="single" w:color="000000" w:sz="4" w:space="0"/>
              <w:left w:val="single" w:color="000000" w:sz="4" w:space="0"/>
              <w:bottom w:val="single" w:color="000000" w:sz="4" w:space="0"/>
              <w:right w:val="single" w:color="000000" w:sz="4" w:space="0"/>
            </w:tcBorders>
            <w:shd w:val="clear"/>
            <w:vAlign w:val="center"/>
          </w:tcPr>
          <w:p w14:paraId="4A49E6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w:t>
            </w:r>
          </w:p>
        </w:tc>
        <w:tc>
          <w:tcPr>
            <w:tcW w:w="1479" w:type="dxa"/>
            <w:tcBorders>
              <w:top w:val="single" w:color="000000" w:sz="4" w:space="0"/>
              <w:left w:val="single" w:color="000000" w:sz="4" w:space="0"/>
              <w:bottom w:val="single" w:color="000000" w:sz="4" w:space="0"/>
              <w:right w:val="single" w:color="000000" w:sz="4" w:space="0"/>
            </w:tcBorders>
            <w:shd w:val="clear"/>
            <w:vAlign w:val="center"/>
          </w:tcPr>
          <w:p w14:paraId="508F02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市政工程师</w:t>
            </w:r>
          </w:p>
        </w:tc>
        <w:tc>
          <w:tcPr>
            <w:tcW w:w="12999" w:type="dxa"/>
            <w:tcBorders>
              <w:top w:val="single" w:color="000000" w:sz="4" w:space="0"/>
              <w:left w:val="single" w:color="000000" w:sz="4" w:space="0"/>
              <w:bottom w:val="single" w:color="000000" w:sz="4" w:space="0"/>
              <w:right w:val="single" w:color="000000" w:sz="4" w:space="0"/>
            </w:tcBorders>
            <w:shd w:val="clear"/>
            <w:vAlign w:val="center"/>
          </w:tcPr>
          <w:p w14:paraId="4A8109FD">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bookmarkStart w:id="0" w:name="_GoBack"/>
            <w:bookmarkEnd w:id="0"/>
            <w:r>
              <w:rPr>
                <w:rFonts w:hint="eastAsia" w:ascii="宋体" w:hAnsi="宋体" w:eastAsia="宋体" w:cs="宋体"/>
                <w:i w:val="0"/>
                <w:iCs w:val="0"/>
                <w:color w:val="000000"/>
                <w:kern w:val="0"/>
                <w:sz w:val="24"/>
                <w:szCs w:val="24"/>
                <w:u w:val="none"/>
                <w:bdr w:val="none" w:color="auto" w:sz="0" w:space="0"/>
                <w:lang w:val="en-US" w:eastAsia="zh-CN" w:bidi="ar"/>
              </w:rPr>
              <w:t>负责项目建设中市政工程（道路、管线、绿化、交通设施等）的施工协调与进度管控；</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2.参与建设项目施工阶段市政施工技术管理、施工现场管理（安全、质量、进度等）、竣工验收等工作，保证工程项目及时交付使用；</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3.组织市政专项工程验收，协调解决施工中的技术、材料、交叉作业等问题；</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4.对接政府相关部门（住建局、城管局、交警、水务等），协调办理市政工程相关报批、验收手续；</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5.处理与周边社区、产权单位的沟通（如管线迁改、占道施工等）；</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6.负责建设项目竣工后市政相关问题维修保障；</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7.完成单位交付的其他工作。</w:t>
            </w:r>
          </w:p>
        </w:tc>
      </w:tr>
      <w:tr w14:paraId="3CD6FB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8" w:hRule="atLeast"/>
        </w:trPr>
        <w:tc>
          <w:tcPr>
            <w:tcW w:w="755" w:type="dxa"/>
            <w:tcBorders>
              <w:top w:val="single" w:color="000000" w:sz="4" w:space="0"/>
              <w:left w:val="single" w:color="000000" w:sz="4" w:space="0"/>
              <w:bottom w:val="single" w:color="000000" w:sz="4" w:space="0"/>
              <w:right w:val="single" w:color="000000" w:sz="4" w:space="0"/>
            </w:tcBorders>
            <w:shd w:val="clear"/>
            <w:vAlign w:val="center"/>
          </w:tcPr>
          <w:p w14:paraId="3C750C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9</w:t>
            </w:r>
          </w:p>
        </w:tc>
        <w:tc>
          <w:tcPr>
            <w:tcW w:w="1479" w:type="dxa"/>
            <w:tcBorders>
              <w:top w:val="single" w:color="000000" w:sz="4" w:space="0"/>
              <w:left w:val="single" w:color="000000" w:sz="4" w:space="0"/>
              <w:bottom w:val="single" w:color="000000" w:sz="4" w:space="0"/>
              <w:right w:val="single" w:color="000000" w:sz="4" w:space="0"/>
            </w:tcBorders>
            <w:shd w:val="clear"/>
            <w:vAlign w:val="center"/>
          </w:tcPr>
          <w:p w14:paraId="5A3B52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特种设备工程师</w:t>
            </w:r>
          </w:p>
        </w:tc>
        <w:tc>
          <w:tcPr>
            <w:tcW w:w="12999" w:type="dxa"/>
            <w:tcBorders>
              <w:top w:val="single" w:color="000000" w:sz="4" w:space="0"/>
              <w:left w:val="single" w:color="000000" w:sz="4" w:space="0"/>
              <w:bottom w:val="single" w:color="000000" w:sz="4" w:space="0"/>
              <w:right w:val="single" w:color="000000" w:sz="4" w:space="0"/>
            </w:tcBorders>
            <w:shd w:val="clear"/>
            <w:vAlign w:val="center"/>
          </w:tcPr>
          <w:p w14:paraId="6A5BBDCF">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1.负责建设项目特种设备（医用气体、锅炉、热力、污水、电梯、气动传输等）使用需求调研，编制建设项目特种设备设计任务书；</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2.负责全周期设计质量管理工作，审核建设项目各阶段设计成果中特种设备相关内容；</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3.审核招标文件、合同文件特种设备相关内容；</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5.参与建设项目施工阶段特种设备技术管理、施工现场管理（安全、质量、进度等）及医疗设备进场配合、竣工验收等工作，保证工程项目及时交付使用；</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6.组织建设项目施工管理过程中与特种设备相关的设计变更的论证及审核工作；</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7.负责建设项目保修期特种设备维修技术支持；</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8.完成单位交付的其他工作。</w:t>
            </w:r>
          </w:p>
        </w:tc>
      </w:tr>
      <w:tr w14:paraId="7FF42E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70" w:hRule="atLeast"/>
        </w:trPr>
        <w:tc>
          <w:tcPr>
            <w:tcW w:w="755" w:type="dxa"/>
            <w:tcBorders>
              <w:top w:val="single" w:color="000000" w:sz="4" w:space="0"/>
              <w:left w:val="single" w:color="000000" w:sz="4" w:space="0"/>
              <w:bottom w:val="single" w:color="000000" w:sz="4" w:space="0"/>
              <w:right w:val="single" w:color="000000" w:sz="4" w:space="0"/>
            </w:tcBorders>
            <w:shd w:val="clear"/>
            <w:vAlign w:val="center"/>
          </w:tcPr>
          <w:p w14:paraId="0915F4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w:t>
            </w:r>
          </w:p>
        </w:tc>
        <w:tc>
          <w:tcPr>
            <w:tcW w:w="1479" w:type="dxa"/>
            <w:tcBorders>
              <w:top w:val="single" w:color="000000" w:sz="4" w:space="0"/>
              <w:left w:val="single" w:color="000000" w:sz="4" w:space="0"/>
              <w:bottom w:val="single" w:color="000000" w:sz="4" w:space="0"/>
              <w:right w:val="single" w:color="000000" w:sz="4" w:space="0"/>
            </w:tcBorders>
            <w:shd w:val="clear"/>
            <w:vAlign w:val="center"/>
          </w:tcPr>
          <w:p w14:paraId="36420F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造价工程师</w:t>
            </w:r>
          </w:p>
        </w:tc>
        <w:tc>
          <w:tcPr>
            <w:tcW w:w="12999" w:type="dxa"/>
            <w:tcBorders>
              <w:top w:val="single" w:color="000000" w:sz="4" w:space="0"/>
              <w:left w:val="single" w:color="000000" w:sz="4" w:space="0"/>
              <w:bottom w:val="single" w:color="000000" w:sz="4" w:space="0"/>
              <w:right w:val="single" w:color="000000" w:sz="4" w:space="0"/>
            </w:tcBorders>
            <w:shd w:val="clear"/>
            <w:vAlign w:val="center"/>
          </w:tcPr>
          <w:p w14:paraId="7DFFF9F2">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1.负责开展工程项目成本管理工作的策划与实施；</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2.根据工程项目不同设计阶段，审核项目投资估算、初设概算、制定项目投资分解与投资控制方案，确立各分项控制目标；</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3.审核工程量清单、控制价、审查合理化建议的费用节省情况；</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4.组织工程项目工期、费用变更审批，工程项目结算等相关工作；</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5.跟踪监控项目投资完成情况，定期提交项目投资进度绩效报告；</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6.制定招标计划，配合招标部门完成各类指标；协助负责工程项目实施阶段现场工程量、洽商变更、签证等确认工作，参与竣工验收相关工作；</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7.负责提交医院财务、审计部门审核材料的整理及初审工作；</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8.配合财务、审计部门编制工程决算工作；</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9.对接审计部门，配合开展全过程审计工作；</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10.完成单位交付的其他工作。</w:t>
            </w:r>
          </w:p>
        </w:tc>
      </w:tr>
      <w:tr w14:paraId="21A978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1" w:hRule="atLeast"/>
        </w:trPr>
        <w:tc>
          <w:tcPr>
            <w:tcW w:w="755" w:type="dxa"/>
            <w:tcBorders>
              <w:top w:val="single" w:color="000000" w:sz="4" w:space="0"/>
              <w:left w:val="single" w:color="000000" w:sz="4" w:space="0"/>
              <w:bottom w:val="nil"/>
              <w:right w:val="single" w:color="000000" w:sz="4" w:space="0"/>
            </w:tcBorders>
            <w:shd w:val="clear"/>
            <w:vAlign w:val="center"/>
          </w:tcPr>
          <w:p w14:paraId="0DCFF5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11</w:t>
            </w:r>
          </w:p>
        </w:tc>
        <w:tc>
          <w:tcPr>
            <w:tcW w:w="1479" w:type="dxa"/>
            <w:tcBorders>
              <w:top w:val="single" w:color="000000" w:sz="4" w:space="0"/>
              <w:left w:val="single" w:color="000000" w:sz="4" w:space="0"/>
              <w:bottom w:val="nil"/>
              <w:right w:val="single" w:color="000000" w:sz="4" w:space="0"/>
            </w:tcBorders>
            <w:shd w:val="clear"/>
            <w:vAlign w:val="center"/>
          </w:tcPr>
          <w:p w14:paraId="068B6A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安全工程师</w:t>
            </w:r>
          </w:p>
        </w:tc>
        <w:tc>
          <w:tcPr>
            <w:tcW w:w="12999" w:type="dxa"/>
            <w:tcBorders>
              <w:top w:val="single" w:color="000000" w:sz="4" w:space="0"/>
              <w:left w:val="single" w:color="000000" w:sz="4" w:space="0"/>
              <w:bottom w:val="nil"/>
              <w:right w:val="single" w:color="000000" w:sz="4" w:space="0"/>
            </w:tcBorders>
            <w:shd w:val="clear"/>
            <w:vAlign w:val="center"/>
          </w:tcPr>
          <w:p w14:paraId="0474DD8B">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1.负责项目建设全周期安全管理工作；</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2.审核招标文件、合同文件安全文明施工相关内容；</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3.负责建设项目施工管理过程中医院安全管理方案、预案制定，组织安全培训、演练等工作；负责监督、牵头项目建设过程中安全检查及后续整改工作。</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4.完成单位交付的其他工作。</w:t>
            </w:r>
          </w:p>
        </w:tc>
      </w:tr>
      <w:tr w14:paraId="54A189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56" w:hRule="atLeast"/>
        </w:trPr>
        <w:tc>
          <w:tcPr>
            <w:tcW w:w="755" w:type="dxa"/>
            <w:tcBorders>
              <w:top w:val="single" w:color="000000" w:sz="4" w:space="0"/>
              <w:left w:val="single" w:color="000000" w:sz="4" w:space="0"/>
              <w:bottom w:val="single" w:color="000000" w:sz="4" w:space="0"/>
              <w:right w:val="single" w:color="000000" w:sz="4" w:space="0"/>
            </w:tcBorders>
            <w:shd w:val="clear"/>
            <w:vAlign w:val="center"/>
          </w:tcPr>
          <w:p w14:paraId="204A9B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12</w:t>
            </w:r>
          </w:p>
        </w:tc>
        <w:tc>
          <w:tcPr>
            <w:tcW w:w="1479" w:type="dxa"/>
            <w:tcBorders>
              <w:top w:val="single" w:color="000000" w:sz="4" w:space="0"/>
              <w:left w:val="single" w:color="000000" w:sz="4" w:space="0"/>
              <w:bottom w:val="single" w:color="000000" w:sz="4" w:space="0"/>
              <w:right w:val="single" w:color="000000" w:sz="4" w:space="0"/>
            </w:tcBorders>
            <w:shd w:val="clear"/>
            <w:vAlign w:val="center"/>
          </w:tcPr>
          <w:p w14:paraId="57CE69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资料管理岗</w:t>
            </w:r>
          </w:p>
        </w:tc>
        <w:tc>
          <w:tcPr>
            <w:tcW w:w="12999" w:type="dxa"/>
            <w:tcBorders>
              <w:top w:val="single" w:color="000000" w:sz="4" w:space="0"/>
              <w:left w:val="single" w:color="000000" w:sz="4" w:space="0"/>
              <w:bottom w:val="single" w:color="000000" w:sz="4" w:space="0"/>
              <w:right w:val="single" w:color="000000" w:sz="4" w:space="0"/>
            </w:tcBorders>
            <w:shd w:val="clear"/>
            <w:vAlign w:val="center"/>
          </w:tcPr>
          <w:p w14:paraId="74DD29F5">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1.负责管理项目函件、变更、签证、图纸等收发台账；</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2.对接填报、梳理、留存新区政府各类统计、报表；</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3.负责梳理、整理各类检验检测事项；</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4.负责施工阶段监督、检查参建单位工程资料的形成、积累；</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5.负责竣备阶段组织参建单位进行工程资料汇总、立卷、归档，提请档案预验收、验收，竣备后组织完成档案移交；</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6.配合对接城建档案馆、医院档案馆等，贯彻落实相关要求、信息报送、政策宣贯、交底培训、现场指导、技术答疑等；</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7.配合完成建设单位工程资料的收集、整理、组卷、归档等；</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8.配合工程档案验收、整理、编目、统计、保管、利用等，配合为各类审计、检查提供资料；</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9.完成单位交付的其他工作。</w:t>
            </w:r>
          </w:p>
        </w:tc>
      </w:tr>
    </w:tbl>
    <w:p w14:paraId="5E1699A1"/>
    <w:sectPr>
      <w:pgSz w:w="16838" w:h="11906" w:orient="landscape"/>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08818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7</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2025-10-31T00:59:49Z</dcterms:created>
  <dc:creator>fanxinchen</dc:creator>
  <cp:lastModifiedBy>范新晨</cp:lastModifiedBy>
  <dcterms:modified xsi:type="dcterms:W3CDTF">2025-10-31T01:06:58Z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eyJoZGlkIjoiMjA3MDQxMWU0ZWUxNmM0MGRkYjcwNzI2MWVmZmU2OTQiLCJ1c2VySWQiOiIyNTI1MTk3NTQifQ==</vt:lpwstr>
  </property>
  <property fmtid="{D5CDD505-2E9C-101B-9397-08002B2CF9AE}" pid="4" name="ICV">
    <vt:lpwstr>D50D28559E73458B83EB9201F0846181_12</vt:lpwstr>
  </property>
</Properties>
</file>