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5"/>
        <w:gridCol w:w="1633"/>
        <w:gridCol w:w="1143"/>
        <w:gridCol w:w="1163"/>
        <w:gridCol w:w="1195"/>
        <w:gridCol w:w="1429"/>
        <w:gridCol w:w="1758"/>
        <w:gridCol w:w="84"/>
      </w:tblGrid>
      <w:tr w14:paraId="1BA98D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880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41E32"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利辛县城乡发展建设投资集团有限公司公开招聘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:lang w:eastAsia="zh-CN"/>
              </w:rPr>
              <w:t>财务负责人报名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表</w:t>
            </w:r>
          </w:p>
        </w:tc>
      </w:tr>
      <w:tr w14:paraId="6BF08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C65DB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姓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</w:rPr>
              <w:t> 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名</w:t>
            </w:r>
          </w:p>
        </w:tc>
        <w:tc>
          <w:tcPr>
            <w:tcW w:w="1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8535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0313DC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性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</w:rPr>
              <w:t> 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别</w:t>
            </w:r>
          </w:p>
        </w:tc>
        <w:tc>
          <w:tcPr>
            <w:tcW w:w="1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FA2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8096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lang w:val="en-US" w:eastAsia="zh-CN"/>
              </w:rPr>
              <w:t>政治面貌</w:t>
            </w:r>
          </w:p>
        </w:tc>
        <w:tc>
          <w:tcPr>
            <w:tcW w:w="14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4D6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79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D3FA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455C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身份证号码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7541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317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出生日期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8F29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BFEB1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D801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A92F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出生地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55F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A63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民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</w:rPr>
              <w:t> 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族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" w:type="dxa"/>
              <w:bottom w:w="0" w:type="dxa"/>
              <w:right w:w="8" w:type="dxa"/>
            </w:tcMar>
            <w:vAlign w:val="center"/>
          </w:tcPr>
          <w:p w14:paraId="6ABF6C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375D8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712C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65" w:hRule="atLeast"/>
          <w:jc w:val="center"/>
        </w:trPr>
        <w:tc>
          <w:tcPr>
            <w:tcW w:w="1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B7D0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lang w:val="en-US" w:eastAsia="zh-CN"/>
              </w:rPr>
              <w:t>户籍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所在地</w:t>
            </w:r>
          </w:p>
        </w:tc>
        <w:tc>
          <w:tcPr>
            <w:tcW w:w="65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B3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1697C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B0D0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069F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第一学历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D4F4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学历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7D34E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EDB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学位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E3A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B8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毕业时间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2977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89F3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DDA4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F5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毕业院校及所学专业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B6EA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74113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学习形式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5A48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31D1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1838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最高学历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BE9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学历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75CB3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11A47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学位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F9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CCCE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毕业时间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CCDA2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FF72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85A8F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DC16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毕业院校及所学专业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77F3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1E44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学习形式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086F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E73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50" w:hRule="atLeast"/>
          <w:jc w:val="center"/>
        </w:trPr>
        <w:tc>
          <w:tcPr>
            <w:tcW w:w="3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8549D3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lang w:val="en-US" w:eastAsia="zh-CN"/>
              </w:rPr>
              <w:t>会计师职称及证书编号</w:t>
            </w:r>
          </w:p>
        </w:tc>
        <w:tc>
          <w:tcPr>
            <w:tcW w:w="66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A0BC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34E4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50" w:hRule="atLeast"/>
          <w:jc w:val="center"/>
        </w:trPr>
        <w:tc>
          <w:tcPr>
            <w:tcW w:w="3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31BF95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lang w:val="en-US" w:eastAsia="zh-CN"/>
              </w:rPr>
              <w:t>注册会计师证书编号</w:t>
            </w:r>
          </w:p>
        </w:tc>
        <w:tc>
          <w:tcPr>
            <w:tcW w:w="66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9DA99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B046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50" w:hRule="atLeast"/>
          <w:jc w:val="center"/>
        </w:trPr>
        <w:tc>
          <w:tcPr>
            <w:tcW w:w="3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FAE0C3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lang w:val="en-US" w:eastAsia="zh-CN"/>
              </w:rPr>
              <w:t>注册税务师证书编号</w:t>
            </w:r>
          </w:p>
        </w:tc>
        <w:tc>
          <w:tcPr>
            <w:tcW w:w="66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4B0E4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DC91B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50" w:hRule="atLeast"/>
          <w:jc w:val="center"/>
        </w:trPr>
        <w:tc>
          <w:tcPr>
            <w:tcW w:w="3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47768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lang w:val="en-US" w:eastAsia="zh-CN"/>
              </w:rPr>
              <w:t>现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工作单位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B58684">
            <w:pPr>
              <w:widowControl/>
              <w:ind w:hanging="1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F7F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是否在编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2AD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BE58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20" w:hRule="atLeast"/>
          <w:jc w:val="center"/>
        </w:trPr>
        <w:tc>
          <w:tcPr>
            <w:tcW w:w="3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B8ABE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家庭详细地址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</w:rPr>
              <w:t> </w:t>
            </w:r>
          </w:p>
        </w:tc>
        <w:tc>
          <w:tcPr>
            <w:tcW w:w="66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B0A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A4DB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20" w:hRule="atLeast"/>
          <w:jc w:val="center"/>
        </w:trPr>
        <w:tc>
          <w:tcPr>
            <w:tcW w:w="3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78DC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联系电话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C437C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" w:type="dxa"/>
              <w:bottom w:w="0" w:type="dxa"/>
              <w:right w:w="8" w:type="dxa"/>
            </w:tcMar>
            <w:vAlign w:val="center"/>
          </w:tcPr>
          <w:p w14:paraId="6FFC69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备用联系电话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13A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AE1A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390" w:hRule="atLeast"/>
          <w:jc w:val="center"/>
        </w:trPr>
        <w:tc>
          <w:tcPr>
            <w:tcW w:w="3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C3F0F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lang w:eastAsia="zh-CN"/>
              </w:rPr>
              <w:t>联系邮箱</w:t>
            </w:r>
          </w:p>
        </w:tc>
        <w:tc>
          <w:tcPr>
            <w:tcW w:w="66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B51FE4"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EE13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1908" w:hRule="atLeast"/>
          <w:jc w:val="center"/>
        </w:trPr>
        <w:tc>
          <w:tcPr>
            <w:tcW w:w="1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98363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  <w:szCs w:val="21"/>
              </w:rPr>
              <w:t>本人简历</w:t>
            </w:r>
            <w:r>
              <w:rPr>
                <w:rFonts w:hint="eastAsia" w:ascii="宋体" w:hAnsi="宋体" w:eastAsia="宋体" w:cs="Calibri"/>
                <w:b w:val="0"/>
                <w:bCs w:val="0"/>
                <w:kern w:val="0"/>
                <w:szCs w:val="21"/>
                <w:lang w:eastAsia="zh-CN"/>
              </w:rPr>
              <w:t>（自高中起个人学习、工作经历时间不可有空档）</w:t>
            </w:r>
          </w:p>
        </w:tc>
        <w:tc>
          <w:tcPr>
            <w:tcW w:w="832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BB0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99F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50" w:hRule="atLeast"/>
          <w:jc w:val="center"/>
        </w:trPr>
        <w:tc>
          <w:tcPr>
            <w:tcW w:w="1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CEB0">
            <w:pPr>
              <w:widowControl/>
              <w:jc w:val="center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  <w:szCs w:val="21"/>
              </w:rPr>
              <w:t>奖惩情况</w:t>
            </w:r>
          </w:p>
        </w:tc>
        <w:tc>
          <w:tcPr>
            <w:tcW w:w="832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4F1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48F5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0F60E6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家庭成员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9F8CD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与本人关系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6544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姓</w:t>
            </w:r>
            <w:r>
              <w:rPr>
                <w:rFonts w:ascii="Times New Roman" w:hAnsi="Times New Roman" w:eastAsia="微软雅黑" w:cs="Times New Roman"/>
                <w:b/>
                <w:bCs/>
                <w:kern w:val="0"/>
                <w:szCs w:val="21"/>
              </w:rPr>
              <w:t>  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4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7519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工作单位</w:t>
            </w:r>
          </w:p>
        </w:tc>
      </w:tr>
      <w:tr w14:paraId="34D4C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A5B118">
            <w:pPr>
              <w:widowControl/>
              <w:jc w:val="left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8C530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9C81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  <w:tc>
          <w:tcPr>
            <w:tcW w:w="4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5F38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</w:tr>
      <w:tr w14:paraId="1232F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78B6CF">
            <w:pPr>
              <w:widowControl/>
              <w:jc w:val="left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A82B9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8662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  <w:tc>
          <w:tcPr>
            <w:tcW w:w="4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5B035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</w:tr>
      <w:tr w14:paraId="429A6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CF43A8">
            <w:pPr>
              <w:widowControl/>
              <w:jc w:val="left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2998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3D1A7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  <w:tc>
          <w:tcPr>
            <w:tcW w:w="4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E62D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</w:tr>
      <w:tr w14:paraId="7487E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E5D7E">
            <w:pPr>
              <w:widowControl/>
              <w:jc w:val="center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832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F5FD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0DBDAD67">
      <w:pPr>
        <w:jc w:val="left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本人承诺报名表内填写内容真实有效。</w:t>
      </w:r>
      <w:r>
        <w:rPr>
          <w:rFonts w:hint="eastAsia"/>
          <w:b/>
          <w:bCs/>
          <w:lang w:val="en-US" w:eastAsia="zh-CN"/>
        </w:rPr>
        <w:t xml:space="preserve">                               考生签名</w:t>
      </w:r>
      <w:r>
        <w:rPr>
          <w:rFonts w:hint="eastAsia"/>
          <w:b/>
          <w:bCs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B1"/>
    <w:rsid w:val="003946BC"/>
    <w:rsid w:val="008B58B1"/>
    <w:rsid w:val="0090535C"/>
    <w:rsid w:val="00C21A19"/>
    <w:rsid w:val="0B932FF2"/>
    <w:rsid w:val="179169FB"/>
    <w:rsid w:val="1BC05D1A"/>
    <w:rsid w:val="1FD07265"/>
    <w:rsid w:val="245C67FB"/>
    <w:rsid w:val="2F9E416C"/>
    <w:rsid w:val="355E4119"/>
    <w:rsid w:val="4385037E"/>
    <w:rsid w:val="452503C2"/>
    <w:rsid w:val="5A221372"/>
    <w:rsid w:val="69A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237</Characters>
  <Lines>2</Lines>
  <Paragraphs>1</Paragraphs>
  <TotalTime>13</TotalTime>
  <ScaleCrop>false</ScaleCrop>
  <LinksUpToDate>false</LinksUpToDate>
  <CharactersWithSpaces>274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2023-02-21T01:32:00Z</dcterms:created>
  <dc:creator>Xi</dc:creator>
  <cp:lastModifiedBy>皮皮婷</cp:lastModifiedBy>
  <dcterms:modified xsi:type="dcterms:W3CDTF">2025-10-24T06:45:57Z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eyJoZGlkIjoiYzAxNjM2YzA1YTQ4MzQ2MGM3ODdkMGE1ODM5MmQ5ZWEiLCJ1c2VySWQiOiIyNzUxODAxNjEifQ==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D2A51743B735415391A393439996AE90_13</vt:lpwstr>
  </property>
</Properties>
</file>