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CA502">
      <w:pP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附件1：</w:t>
      </w:r>
    </w:p>
    <w:p w14:paraId="3E17216A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>广安鑫鸿交旅工程建设有限公司招聘需求表</w:t>
      </w:r>
    </w:p>
    <w:tbl>
      <w:tblPr>
        <w:tblStyle w:val="3"/>
        <w:tblpPr w:leftFromText="180" w:rightFromText="180" w:vertAnchor="text" w:horzAnchor="page" w:tblpX="1464" w:tblpY="141"/>
        <w:tblOverlap w:val="never"/>
        <w:tblW w:w="9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091"/>
        <w:gridCol w:w="887"/>
        <w:gridCol w:w="525"/>
        <w:gridCol w:w="3506"/>
        <w:gridCol w:w="1846"/>
        <w:gridCol w:w="932"/>
      </w:tblGrid>
      <w:tr w14:paraId="59FC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3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E8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D8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BF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用工方式</w:t>
            </w:r>
          </w:p>
        </w:tc>
        <w:tc>
          <w:tcPr>
            <w:tcW w:w="5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55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5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6C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8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35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9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58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选聘方式</w:t>
            </w:r>
          </w:p>
        </w:tc>
      </w:tr>
      <w:tr w14:paraId="554F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0" w:hRule="atLeast"/>
        </w:trPr>
        <w:tc>
          <w:tcPr>
            <w:tcW w:w="3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AB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05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久旅公司酒店管理</w:t>
            </w:r>
          </w:p>
        </w:tc>
        <w:tc>
          <w:tcPr>
            <w:tcW w:w="8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C5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劳务</w:t>
            </w:r>
          </w:p>
          <w:p w14:paraId="1C1DF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派遣</w:t>
            </w:r>
          </w:p>
        </w:tc>
        <w:tc>
          <w:tcPr>
            <w:tcW w:w="5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AD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0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8A33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政治面貌：不限；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年龄：</w:t>
            </w:r>
            <w:r>
              <w:rPr>
                <w:rStyle w:val="6"/>
                <w:rFonts w:hint="eastAsia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45</w:t>
            </w:r>
            <w:r>
              <w:rPr>
                <w:rStyle w:val="7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周岁及以下；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学历：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大专及以上学历</w:t>
            </w:r>
            <w:r>
              <w:rPr>
                <w:rStyle w:val="7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；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4.</w:t>
            </w:r>
            <w:r>
              <w:rPr>
                <w:rStyle w:val="7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专业：</w:t>
            </w:r>
            <w:r>
              <w:rPr>
                <w:rStyle w:val="7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酒店管理相关专业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5.</w:t>
            </w:r>
            <w:r>
              <w:rPr>
                <w:rStyle w:val="7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证书：</w:t>
            </w:r>
            <w:r>
              <w:rPr>
                <w:rStyle w:val="7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不限</w:t>
            </w:r>
            <w:r>
              <w:rPr>
                <w:rStyle w:val="7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；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6.</w:t>
            </w:r>
            <w:r>
              <w:rPr>
                <w:rStyle w:val="7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工作经验：</w:t>
            </w:r>
            <w:r>
              <w:rPr>
                <w:rStyle w:val="7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需具</w:t>
            </w:r>
            <w:r>
              <w:rPr>
                <w:rStyle w:val="8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有3年及以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上酒店管理相关工作经验</w:t>
            </w:r>
            <w:r>
              <w:rPr>
                <w:rStyle w:val="7"/>
                <w:rFonts w:hint="eastAsia"/>
                <w:b w:val="0"/>
                <w:bCs w:val="0"/>
                <w:color w:val="000000"/>
                <w:lang w:val="en-US" w:eastAsia="zh-CN" w:bidi="ar"/>
              </w:rPr>
              <w:t>；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7.</w:t>
            </w:r>
            <w:r>
              <w:rPr>
                <w:rStyle w:val="7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其他：具备较强的责任心、和协调能力，思想素质过硬，熟练</w:t>
            </w:r>
            <w:r>
              <w:rPr>
                <w:rStyle w:val="7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使用办公</w:t>
            </w:r>
            <w:r>
              <w:rPr>
                <w:rStyle w:val="7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软件，能吃苦耐劳。</w:t>
            </w:r>
          </w:p>
        </w:tc>
        <w:tc>
          <w:tcPr>
            <w:tcW w:w="18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F1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3500元/月底薪+提成（含</w:t>
            </w:r>
            <w:r>
              <w:rPr>
                <w:rStyle w:val="9"/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个人五险部分），享受职务对应的相关福利待遇。</w:t>
            </w:r>
          </w:p>
        </w:tc>
        <w:tc>
          <w:tcPr>
            <w:tcW w:w="9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8A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面试</w:t>
            </w:r>
          </w:p>
        </w:tc>
      </w:tr>
    </w:tbl>
    <w:p w14:paraId="422A357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-US" w:eastAsia="zh-CN"/>
        </w:rPr>
        <w:t>注:具有下列情形之一的，不得应聘(需相关证明):涉嫌违纪违法正在接受有关的专责机关审查尚未作出结论的;受处分期间的;按照有关规定，到定向单位工作未满服务年限或对转任有其他限制性规定的;个人征信有问题的;法律、法规规定的其他情形。</w:t>
      </w:r>
      <w:bookmarkStart w:id="0" w:name="_GoBack"/>
      <w:bookmarkEnd w:id="0"/>
    </w:p>
    <w:p w14:paraId="7DE7209B">
      <w:pPr>
        <w:pStyle w:val="2"/>
      </w:pPr>
    </w:p>
    <w:p w14:paraId="34C287C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4AAF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0B925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0B925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51C7B"/>
    <w:rsid w:val="2EA51C7B"/>
    <w:rsid w:val="43CA4243"/>
    <w:rsid w:val="7D23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细黑" w:hAnsi="Calibri" w:eastAsia="华文细黑" w:cs="华文细黑"/>
      <w:color w:val="000000"/>
      <w:sz w:val="24"/>
      <w:szCs w:val="24"/>
      <w:lang w:val="en-US" w:eastAsia="zh-CN" w:bidi="ar-SA"/>
    </w:rPr>
  </w:style>
  <w:style w:type="character" w:customStyle="1" w:styleId="6">
    <w:name w:val="font81"/>
    <w:basedOn w:val="4"/>
    <w:qFormat/>
    <w:uiPriority w:val="0"/>
    <w:rPr>
      <w:rFonts w:hint="default" w:ascii="Times New Roman" w:hAnsi="Times New Roman" w:cs="Times New Roman"/>
      <w:b/>
      <w:bCs/>
      <w:color w:val="FF0000"/>
      <w:sz w:val="24"/>
      <w:szCs w:val="24"/>
      <w:u w:val="none"/>
    </w:rPr>
  </w:style>
  <w:style w:type="character" w:customStyle="1" w:styleId="7">
    <w:name w:val="font141"/>
    <w:basedOn w:val="4"/>
    <w:qFormat/>
    <w:uiPriority w:val="0"/>
    <w:rPr>
      <w:rFonts w:hint="eastAsia" w:ascii="方正仿宋_GBK" w:hAnsi="方正仿宋_GBK" w:eastAsia="方正仿宋_GBK" w:cs="方正仿宋_GBK"/>
      <w:b/>
      <w:bCs/>
      <w:color w:val="FF0000"/>
      <w:sz w:val="24"/>
      <w:szCs w:val="24"/>
      <w:u w:val="none"/>
    </w:rPr>
  </w:style>
  <w:style w:type="character" w:customStyle="1" w:styleId="8">
    <w:name w:val="font13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9">
    <w:name w:val="font9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339</Characters>
  <Lines>0</Lines>
  <Paragraphs>0</Paragraphs>
  <TotalTime>1</TotalTime>
  <ScaleCrop>false</ScaleCrop>
  <LinksUpToDate>false</LinksUpToDate>
  <CharactersWithSpaces>339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2025-10-21T09:42:00Z</dcterms:created>
  <dc:creator>浪仔丶</dc:creator>
  <cp:lastModifiedBy>浪仔丶</cp:lastModifiedBy>
  <dcterms:modified xsi:type="dcterms:W3CDTF">2025-10-24T03:03:27Z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8F123739242F45349F5C5575375B0AD5_11</vt:lpwstr>
  </property>
  <property fmtid="{D5CDD505-2E9C-101B-9397-08002B2CF9AE}" pid="4" name="KSOTemplateDocerSaveRecord">
    <vt:lpwstr>eyJoZGlkIjoiMTZjN2E5ZjY4NTcyOGQ1M2U4MGJkMTU5NmFjNWYxYjQiLCJ1c2VySWQiOiI3MjUwMjM4MTEifQ==</vt:lpwstr>
  </property>
</Properties>
</file>