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A8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四：</w:t>
      </w:r>
    </w:p>
    <w:p w14:paraId="62B9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ascii="方正小标宋简体" w:hAnsi="宋体" w:eastAsia="方正小标宋简体" w:cs="宋体"/>
          <w:color w:val="333333"/>
          <w:spacing w:val="-6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spacing w:val="-6"/>
          <w:kern w:val="0"/>
          <w:sz w:val="44"/>
          <w:szCs w:val="44"/>
        </w:rPr>
        <w:t>资格复审材料清单</w:t>
      </w:r>
      <w:bookmarkStart w:id="0" w:name="_GoBack"/>
      <w:bookmarkEnd w:id="0"/>
    </w:p>
    <w:p w14:paraId="6BA8A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30"/>
          <w:szCs w:val="30"/>
        </w:rPr>
        <w:t>（请将材料原件和复印件</w:t>
      </w:r>
      <w:r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30"/>
          <w:szCs w:val="30"/>
          <w:lang w:val="en-US" w:eastAsia="zh-CN"/>
        </w:rPr>
        <w:t>分别</w:t>
      </w:r>
      <w:r>
        <w:rPr>
          <w:rFonts w:hint="eastAsia" w:ascii="楷体_GB2312" w:hAnsi="宋体" w:eastAsia="楷体_GB2312" w:cs="宋体"/>
          <w:b/>
          <w:bCs/>
          <w:color w:val="333333"/>
          <w:spacing w:val="-6"/>
          <w:kern w:val="0"/>
          <w:sz w:val="30"/>
          <w:szCs w:val="30"/>
        </w:rPr>
        <w:t>按清单顺序叠放）</w:t>
      </w:r>
    </w:p>
    <w:p w14:paraId="6CE20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楷体_GB2312" w:hAnsi="宋体" w:eastAsia="楷体_GB2312" w:cs="宋体"/>
          <w:b/>
          <w:bCs/>
          <w:color w:val="333333"/>
          <w:spacing w:val="-6"/>
          <w:kern w:val="0"/>
          <w:sz w:val="30"/>
          <w:szCs w:val="30"/>
          <w:lang w:val="en-US" w:eastAsia="zh-CN"/>
        </w:rPr>
      </w:pPr>
    </w:p>
    <w:p w14:paraId="4570BD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1.报名表（附件三），须有照片，手写签名，一式二份；</w:t>
      </w:r>
    </w:p>
    <w:p w14:paraId="71B1A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2.有效期内身份证；</w:t>
      </w:r>
    </w:p>
    <w:p w14:paraId="6434B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3.生源或户籍证明（按生源地报名的考生提供高考前户籍所在地证明；按户籍报名的考生提供现户口簿或户籍证明，户口簿复印户主页及本人页）；</w:t>
      </w:r>
    </w:p>
    <w:p w14:paraId="271E7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 w:bidi="ar-SA"/>
        </w:rPr>
        <w:t>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Hans" w:bidi="ar-SA"/>
        </w:rPr>
        <w:t>在校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学生证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8"/>
          <w:szCs w:val="28"/>
          <w:highlight w:val="none"/>
          <w:lang w:val="en-US" w:eastAsia="zh-CN"/>
        </w:rPr>
        <w:t>2026年应届高校毕业生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8"/>
          <w:szCs w:val="28"/>
          <w:highlight w:val="none"/>
        </w:rPr>
        <w:t>提供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；</w:t>
      </w:r>
    </w:p>
    <w:p w14:paraId="3ECD8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5.毕业生就业推荐表（2026年应届高校毕业生提供）；</w:t>
      </w:r>
    </w:p>
    <w:p w14:paraId="6A756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已取得的本科及以上各阶段的毕业证书和学位证书，同时须提供学信网学历学位查询记录截图；</w:t>
      </w:r>
    </w:p>
    <w:p w14:paraId="3997B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7.国（境）外留学回国（境）人员提供国（境）外学校学籍证明、就读证明或教育部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学历学位认证书；</w:t>
      </w:r>
    </w:p>
    <w:p w14:paraId="74C6E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highlight w:val="none"/>
          <w:u w:val="none"/>
          <w:lang w:val="en-US" w:eastAsia="zh-CN"/>
        </w:rPr>
        <w:t>8.与招聘条件相关的奖状等有效证明材料；</w:t>
      </w:r>
    </w:p>
    <w:p w14:paraId="4C7924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8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8"/>
          <w:szCs w:val="28"/>
          <w:u w:val="none"/>
          <w:lang w:val="en-US" w:eastAsia="zh-CN"/>
        </w:rPr>
        <w:t>以上材料需上交复印件（除报名表）1份，同时提供原件。</w:t>
      </w:r>
    </w:p>
    <w:p w14:paraId="3195E4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u w:val="none"/>
          <w:lang w:val="en-US" w:eastAsia="zh-CN"/>
        </w:rPr>
      </w:pPr>
    </w:p>
    <w:p w14:paraId="6F1B7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  <w:u w:val="none"/>
          <w:lang w:val="en-US" w:eastAsia="zh-CN"/>
        </w:rPr>
      </w:pPr>
    </w:p>
    <w:p w14:paraId="29FE77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6" w:firstLineChars="200"/>
        <w:jc w:val="left"/>
        <w:textAlignment w:val="auto"/>
        <w:outlineLvl w:val="0"/>
        <w:rPr>
          <w:rFonts w:hint="eastAsia" w:ascii="仿宋" w:hAnsi="仿宋" w:eastAsia="仿宋" w:cs="仿宋"/>
          <w:spacing w:val="-6"/>
          <w:kern w:val="0"/>
          <w:sz w:val="28"/>
          <w:szCs w:val="28"/>
          <w:highlight w:val="none"/>
          <w:u w:val="none"/>
          <w:lang w:val="en-US" w:eastAsia="zh-CN"/>
        </w:rPr>
      </w:pPr>
    </w:p>
    <w:p w14:paraId="75254968">
      <w:pPr>
        <w:widowControl/>
        <w:spacing w:line="500" w:lineRule="exact"/>
        <w:jc w:val="center"/>
        <w:rPr>
          <w:rFonts w:hint="eastAsia" w:ascii="黑体" w:hAnsi="黑体" w:eastAsia="黑体" w:cs="黑体"/>
          <w:spacing w:val="-6"/>
          <w:kern w:val="0"/>
          <w:sz w:val="44"/>
          <w:szCs w:val="44"/>
          <w:lang w:val="en-US" w:eastAsia="zh-CN"/>
        </w:rPr>
        <w:sectPr>
          <w:pgSz w:w="11906" w:h="16838"/>
          <w:pgMar w:top="2098" w:right="1474" w:bottom="1928" w:left="1587" w:header="851" w:footer="992" w:gutter="0"/>
          <w:cols w:space="720" w:num="1"/>
          <w:docGrid w:type="lines" w:linePitch="312" w:charSpace="0"/>
        </w:sectPr>
      </w:pPr>
    </w:p>
    <w:p w14:paraId="7AFD3661">
      <w:pPr>
        <w:widowControl/>
        <w:spacing w:line="500" w:lineRule="exact"/>
        <w:jc w:val="center"/>
        <w:rPr>
          <w:rFonts w:hint="default" w:ascii="黑体" w:hAnsi="黑体" w:eastAsia="黑体" w:cs="黑体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6"/>
          <w:kern w:val="0"/>
          <w:sz w:val="44"/>
          <w:szCs w:val="44"/>
          <w:lang w:val="en-US" w:eastAsia="zh-CN"/>
        </w:rPr>
        <w:t>师范证明</w:t>
      </w:r>
    </w:p>
    <w:p w14:paraId="17AB7114">
      <w:pPr>
        <w:widowControl/>
        <w:spacing w:line="500" w:lineRule="exact"/>
        <w:jc w:val="both"/>
        <w:rPr>
          <w:rFonts w:hint="eastAsia" w:ascii="黑体" w:hAnsi="黑体" w:eastAsia="黑体" w:cs="黑体"/>
          <w:spacing w:val="-6"/>
          <w:kern w:val="0"/>
          <w:sz w:val="44"/>
          <w:szCs w:val="44"/>
          <w:lang w:val="en-US" w:eastAsia="zh-CN"/>
        </w:rPr>
      </w:pPr>
    </w:p>
    <w:p w14:paraId="6572329D">
      <w:pPr>
        <w:widowControl/>
        <w:spacing w:line="500" w:lineRule="exact"/>
        <w:jc w:val="center"/>
        <w:rPr>
          <w:rFonts w:hint="eastAsia" w:ascii="黑体" w:hAnsi="黑体" w:eastAsia="黑体" w:cs="黑体"/>
          <w:spacing w:val="-6"/>
          <w:kern w:val="0"/>
          <w:sz w:val="44"/>
          <w:szCs w:val="44"/>
          <w:lang w:val="en-US" w:eastAsia="zh-CN"/>
        </w:rPr>
      </w:pPr>
    </w:p>
    <w:p w14:paraId="7FE93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left"/>
        <w:textAlignment w:val="auto"/>
        <w:outlineLvl w:val="0"/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兹证明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,身份证号码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，</w:t>
      </w:r>
    </w:p>
    <w:p w14:paraId="59E5FE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0"/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录取进入我校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专业学习，学制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年。若按时修满学分并达到毕业条件和学位授予条件，将于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月毕业并获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学位。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该生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（是/否）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我校师范类应届毕业生。</w:t>
      </w:r>
    </w:p>
    <w:p w14:paraId="45267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left"/>
        <w:textAlignment w:val="auto"/>
        <w:outlineLvl w:val="0"/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特此证明。</w:t>
      </w:r>
    </w:p>
    <w:p w14:paraId="7BCEA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outlineLvl w:val="0"/>
        <w:rPr>
          <w:rFonts w:hint="default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</w:pPr>
    </w:p>
    <w:p w14:paraId="395B7B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cs="宋体"/>
          <w:spacing w:val="-6"/>
          <w:kern w:val="0"/>
          <w:sz w:val="32"/>
          <w:szCs w:val="32"/>
          <w:u w:val="none"/>
          <w:lang w:val="en-US" w:eastAsia="zh-CN"/>
        </w:rPr>
      </w:pPr>
    </w:p>
    <w:p w14:paraId="3E74C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-6"/>
          <w:kern w:val="0"/>
          <w:sz w:val="32"/>
          <w:szCs w:val="32"/>
          <w:u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  <w:t>单位（盖章）：</w:t>
      </w:r>
    </w:p>
    <w:p w14:paraId="6E0EA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  <w:t xml:space="preserve">                       日期：</w:t>
      </w:r>
    </w:p>
    <w:p w14:paraId="29C0E3F3">
      <w:pPr>
        <w:widowControl/>
        <w:spacing w:line="500" w:lineRule="exact"/>
        <w:jc w:val="left"/>
        <w:outlineLvl w:val="0"/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</w:pPr>
    </w:p>
    <w:p w14:paraId="0045330C">
      <w:pPr>
        <w:widowControl/>
        <w:spacing w:line="500" w:lineRule="exact"/>
        <w:jc w:val="left"/>
        <w:outlineLvl w:val="0"/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</w:pPr>
    </w:p>
    <w:p w14:paraId="50D2F389">
      <w:pPr>
        <w:widowControl/>
        <w:spacing w:line="500" w:lineRule="exact"/>
        <w:jc w:val="left"/>
        <w:outlineLvl w:val="0"/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</w:pPr>
    </w:p>
    <w:p w14:paraId="2A524E89">
      <w:pPr>
        <w:widowControl/>
        <w:spacing w:line="500" w:lineRule="exact"/>
        <w:jc w:val="left"/>
        <w:outlineLvl w:val="0"/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</w:pPr>
    </w:p>
    <w:p w14:paraId="1959D4BA">
      <w:pPr>
        <w:widowControl/>
        <w:spacing w:line="500" w:lineRule="exact"/>
        <w:jc w:val="left"/>
        <w:outlineLvl w:val="0"/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</w:pPr>
    </w:p>
    <w:p w14:paraId="0CC59C43"/>
    <w:p w14:paraId="76688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9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/>
          <w:bCs/>
          <w:spacing w:val="-6"/>
          <w:kern w:val="0"/>
          <w:sz w:val="32"/>
          <w:szCs w:val="32"/>
        </w:rPr>
      </w:pPr>
    </w:p>
    <w:p w14:paraId="6B1AF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9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/>
          <w:bCs/>
          <w:spacing w:val="-6"/>
          <w:kern w:val="0"/>
          <w:sz w:val="32"/>
          <w:szCs w:val="32"/>
        </w:rPr>
      </w:pPr>
    </w:p>
    <w:p w14:paraId="596F395B"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F228F9-B23F-452B-A522-B065B37E3E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894D7B-082E-4456-BCE1-791E757DD0E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9200447-8BB7-4BF0-B5AF-938BE247CC2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7831D74-210C-4766-962F-15BF0B6D94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4DF1E2D-F173-4D12-98F8-795C94085B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36B02B7-F812-4E4E-9F91-71C4EF1CA7EA}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3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9484CE6"/>
    <w:rsid w:val="04CA7756"/>
    <w:rsid w:val="06AB0D0D"/>
    <w:rsid w:val="09484CE6"/>
    <w:rsid w:val="09975A2D"/>
    <w:rsid w:val="1D350566"/>
    <w:rsid w:val="24E07131"/>
    <w:rsid w:val="2A6D37AC"/>
    <w:rsid w:val="32DE0EFD"/>
    <w:rsid w:val="34CF0884"/>
    <w:rsid w:val="5536557F"/>
    <w:rsid w:val="57F11775"/>
    <w:rsid w:val="5F28115A"/>
    <w:rsid w:val="6A11464C"/>
    <w:rsid w:val="6ABE15F9"/>
    <w:rsid w:val="6B637786"/>
    <w:rsid w:val="70BB2C78"/>
    <w:rsid w:val="73260BF2"/>
    <w:rsid w:val="74C57377"/>
    <w:rsid w:val="760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422</Characters>
  <Lines>0</Lines>
  <Paragraphs>0</Paragraphs>
  <TotalTime>20</TotalTime>
  <ScaleCrop>false</ScaleCrop>
  <LinksUpToDate>false</LinksUpToDate>
  <CharactersWithSpaces>572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2024-10-22T03:32:00Z</dcterms:created>
  <dc:creator>小赛</dc:creator>
  <cp:lastModifiedBy>小赛</cp:lastModifiedBy>
  <cp:lastPrinted>2025-10-21T08:48:00Z</cp:lastPrinted>
  <dcterms:modified xsi:type="dcterms:W3CDTF">2025-10-23T11:43:16Z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C70ED35B890A4FC199B8FAB3D89DE61D_11</vt:lpwstr>
  </property>
  <property fmtid="{D5CDD505-2E9C-101B-9397-08002B2CF9AE}" pid="4" name="KSOTemplateDocerSaveRecord">
    <vt:lpwstr>eyJoZGlkIjoiN2YzNjBkOTgyNWQ1YTMxYzM3MzMwNWFiODNmOWIzYWMiLCJ1c2VySWQiOiIzNDg0MTM5NzUifQ==</vt:lpwstr>
  </property>
</Properties>
</file>