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西双版纳国家粮食储备有限责任公司应聘人员信息登记表</w:t>
      </w:r>
    </w:p>
    <w:p>
      <w:pPr>
        <w:spacing w:line="600" w:lineRule="exact"/>
        <w:rPr>
          <w:rFonts w:hint="eastAsia"/>
          <w:sz w:val="24"/>
        </w:rPr>
      </w:pPr>
      <w:r>
        <w:rPr>
          <w:rFonts w:hint="eastAsia"/>
          <w:sz w:val="24"/>
        </w:rPr>
        <w:t>应聘</w:t>
      </w:r>
      <w:r>
        <w:rPr>
          <w:rFonts w:hint="eastAsia"/>
          <w:sz w:val="24"/>
          <w:lang w:val="en-US" w:eastAsia="zh-CN"/>
        </w:rPr>
        <w:t>岗</w:t>
      </w:r>
      <w:r>
        <w:rPr>
          <w:rFonts w:hint="eastAsia"/>
          <w:sz w:val="24"/>
        </w:rPr>
        <w:t>位：______________                           填表日期：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                         </w:t>
      </w:r>
    </w:p>
    <w:tbl>
      <w:tblPr>
        <w:tblStyle w:val="5"/>
        <w:tblW w:w="107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406"/>
        <w:gridCol w:w="468"/>
        <w:gridCol w:w="655"/>
        <w:gridCol w:w="205"/>
        <w:gridCol w:w="305"/>
        <w:gridCol w:w="584"/>
        <w:gridCol w:w="437"/>
        <w:gridCol w:w="127"/>
        <w:gridCol w:w="600"/>
        <w:gridCol w:w="435"/>
        <w:gridCol w:w="67"/>
        <w:gridCol w:w="93"/>
        <w:gridCol w:w="95"/>
        <w:gridCol w:w="184"/>
        <w:gridCol w:w="1002"/>
        <w:gridCol w:w="455"/>
        <w:gridCol w:w="148"/>
        <w:gridCol w:w="60"/>
        <w:gridCol w:w="589"/>
        <w:gridCol w:w="76"/>
        <w:gridCol w:w="146"/>
        <w:gridCol w:w="879"/>
        <w:gridCol w:w="13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03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132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</w:t>
            </w:r>
          </w:p>
        </w:tc>
        <w:tc>
          <w:tcPr>
            <w:tcW w:w="2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最高学历</w:t>
            </w:r>
          </w:p>
        </w:tc>
        <w:tc>
          <w:tcPr>
            <w:tcW w:w="11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32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</w:t>
            </w:r>
          </w:p>
        </w:tc>
        <w:tc>
          <w:tcPr>
            <w:tcW w:w="2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40"/>
              <w:jc w:val="right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婚姻状况</w:t>
            </w:r>
          </w:p>
        </w:tc>
        <w:tc>
          <w:tcPr>
            <w:tcW w:w="11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生育情况</w:t>
            </w:r>
          </w:p>
        </w:tc>
        <w:tc>
          <w:tcPr>
            <w:tcW w:w="132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执业资格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2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户籍地址</w:t>
            </w:r>
          </w:p>
        </w:tc>
        <w:tc>
          <w:tcPr>
            <w:tcW w:w="961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现住址</w:t>
            </w:r>
          </w:p>
        </w:tc>
        <w:tc>
          <w:tcPr>
            <w:tcW w:w="9611" w:type="dxa"/>
            <w:gridSpan w:val="2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应聘渠道</w:t>
            </w:r>
          </w:p>
        </w:tc>
        <w:tc>
          <w:tcPr>
            <w:tcW w:w="9611" w:type="dxa"/>
            <w:gridSpan w:val="2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□招聘网站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□猎头推荐  □人才市场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□校园招聘会 </w:t>
            </w:r>
            <w:r>
              <w:rPr>
                <w:rFonts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□内部介绍  □其它: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是否有亲属在我公司工作</w:t>
            </w:r>
          </w:p>
        </w:tc>
        <w:tc>
          <w:tcPr>
            <w:tcW w:w="787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42"/>
              <w:jc w:val="left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□有，姓名： 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2"/>
                <w:szCs w:val="22"/>
              </w:rPr>
              <w:t>关系：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个人特长</w:t>
            </w:r>
          </w:p>
        </w:tc>
        <w:tc>
          <w:tcPr>
            <w:tcW w:w="425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计算机水平</w:t>
            </w:r>
          </w:p>
        </w:tc>
        <w:tc>
          <w:tcPr>
            <w:tcW w:w="32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□精通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□熟练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5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接受教育及培训情况（从高学历往低学历填写）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起止时间</w:t>
            </w:r>
          </w:p>
        </w:tc>
        <w:tc>
          <w:tcPr>
            <w:tcW w:w="350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学校/培训机构</w:t>
            </w:r>
          </w:p>
        </w:tc>
        <w:tc>
          <w:tcPr>
            <w:tcW w:w="18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专业/培训内容</w:t>
            </w:r>
          </w:p>
        </w:tc>
        <w:tc>
          <w:tcPr>
            <w:tcW w:w="1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学历/证书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50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50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50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5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工作经历（从最近开始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填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起止时间</w:t>
            </w:r>
          </w:p>
        </w:tc>
        <w:tc>
          <w:tcPr>
            <w:tcW w:w="21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职务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薪资</w:t>
            </w:r>
          </w:p>
        </w:tc>
        <w:tc>
          <w:tcPr>
            <w:tcW w:w="13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离职原因</w:t>
            </w:r>
          </w:p>
        </w:tc>
        <w:tc>
          <w:tcPr>
            <w:tcW w:w="10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证明人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家庭主要成员及主要社会关系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65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5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5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5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5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能否接受出差</w:t>
            </w:r>
          </w:p>
        </w:tc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能否加班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能否接受工作调动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期望薪资</w:t>
            </w:r>
            <w:bookmarkStart w:id="0" w:name="_GoBack"/>
            <w:bookmarkEnd w:id="0"/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最快到岗时间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0775" w:type="dxa"/>
            <w:gridSpan w:val="2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2"/>
                <w:szCs w:val="22"/>
              </w:rPr>
              <w:t>本人承诺上述所有信息都是真实、诚信的，教育/学历证书真实、可靠；在以前工作单位亦无任何违反法律、法规或公司规章制度之行为；如有虚假，本人愿承担全部责任。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2"/>
                <w:szCs w:val="22"/>
              </w:rPr>
              <w:t>同意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西双版纳国家粮食储备有限责任公司</w:t>
            </w:r>
            <w:r>
              <w:rPr>
                <w:rFonts w:hint="eastAsia" w:ascii="宋体" w:hAnsi="宋体"/>
                <w:sz w:val="22"/>
                <w:szCs w:val="22"/>
              </w:rPr>
              <w:t>对本人过往的工作经历进行核查。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0"/>
              <w:jc w:val="left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签名：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szCs w:val="21"/>
        </w:rPr>
      </w:pPr>
    </w:p>
    <w:sectPr>
      <w:headerReference r:id="rId3" w:type="default"/>
      <w:pgSz w:w="11906" w:h="16838"/>
      <w:pgMar w:top="851" w:right="964" w:bottom="851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989"/>
        <w:tab w:val="right" w:pos="9978"/>
      </w:tabs>
      <w:spacing w:line="264" w:lineRule="auto"/>
    </w:pPr>
    <w:r>
      <w:rPr>
        <w:rFonts w:hint="eastAsia" w:ascii="黑体" w:hAnsi="华文中宋" w:eastAsia="黑体"/>
        <w:bCs/>
        <w:sz w:val="32"/>
        <w:szCs w:val="32"/>
      </w:rPr>
      <w:tab/>
    </w:r>
    <w:r>
      <w:rPr>
        <w:rFonts w:hint="eastAsia" w:ascii="宋体" w:hAnsi="宋体"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MTNmNThjZDUzYWEwZTIwODBhZjE5ZWYwMDEyYmUifQ=="/>
  </w:docVars>
  <w:rsids>
    <w:rsidRoot w:val="73574D01"/>
    <w:rsid w:val="000025D6"/>
    <w:rsid w:val="00017642"/>
    <w:rsid w:val="000243D4"/>
    <w:rsid w:val="00025F93"/>
    <w:rsid w:val="00036C92"/>
    <w:rsid w:val="000610D3"/>
    <w:rsid w:val="000746E5"/>
    <w:rsid w:val="0008339A"/>
    <w:rsid w:val="00087C01"/>
    <w:rsid w:val="000B2023"/>
    <w:rsid w:val="000D62CB"/>
    <w:rsid w:val="000E20D9"/>
    <w:rsid w:val="000F1982"/>
    <w:rsid w:val="0011099A"/>
    <w:rsid w:val="00120E4D"/>
    <w:rsid w:val="001340F2"/>
    <w:rsid w:val="00135D80"/>
    <w:rsid w:val="0017035B"/>
    <w:rsid w:val="001B0CE3"/>
    <w:rsid w:val="001C1A1F"/>
    <w:rsid w:val="001D1AE7"/>
    <w:rsid w:val="001F5976"/>
    <w:rsid w:val="0022495A"/>
    <w:rsid w:val="002301A9"/>
    <w:rsid w:val="002A24A2"/>
    <w:rsid w:val="002A633E"/>
    <w:rsid w:val="002B1D67"/>
    <w:rsid w:val="002E2B20"/>
    <w:rsid w:val="00300F2C"/>
    <w:rsid w:val="00321BB4"/>
    <w:rsid w:val="00350BAF"/>
    <w:rsid w:val="0035387B"/>
    <w:rsid w:val="003851FF"/>
    <w:rsid w:val="0039638F"/>
    <w:rsid w:val="003C028E"/>
    <w:rsid w:val="003C6C61"/>
    <w:rsid w:val="00427167"/>
    <w:rsid w:val="00453C6C"/>
    <w:rsid w:val="004602DC"/>
    <w:rsid w:val="00463207"/>
    <w:rsid w:val="0049054F"/>
    <w:rsid w:val="004912C2"/>
    <w:rsid w:val="004A51AE"/>
    <w:rsid w:val="004B7B36"/>
    <w:rsid w:val="004C2627"/>
    <w:rsid w:val="004C29BB"/>
    <w:rsid w:val="004C5B1A"/>
    <w:rsid w:val="00502238"/>
    <w:rsid w:val="00516C2D"/>
    <w:rsid w:val="00543F08"/>
    <w:rsid w:val="005600B0"/>
    <w:rsid w:val="00574019"/>
    <w:rsid w:val="005A1A49"/>
    <w:rsid w:val="005B4D82"/>
    <w:rsid w:val="005C74C8"/>
    <w:rsid w:val="005F22F4"/>
    <w:rsid w:val="006356FA"/>
    <w:rsid w:val="006750D4"/>
    <w:rsid w:val="0070295D"/>
    <w:rsid w:val="00745B94"/>
    <w:rsid w:val="00772A86"/>
    <w:rsid w:val="007B376E"/>
    <w:rsid w:val="007B6B60"/>
    <w:rsid w:val="007D7297"/>
    <w:rsid w:val="007F66E9"/>
    <w:rsid w:val="00806CA2"/>
    <w:rsid w:val="00821D88"/>
    <w:rsid w:val="00825BEE"/>
    <w:rsid w:val="0083749F"/>
    <w:rsid w:val="0085376E"/>
    <w:rsid w:val="0086604B"/>
    <w:rsid w:val="00884A49"/>
    <w:rsid w:val="008916E5"/>
    <w:rsid w:val="008A2521"/>
    <w:rsid w:val="008A694B"/>
    <w:rsid w:val="00924AD3"/>
    <w:rsid w:val="00937C92"/>
    <w:rsid w:val="0094191F"/>
    <w:rsid w:val="00972CB0"/>
    <w:rsid w:val="009A045D"/>
    <w:rsid w:val="009A460B"/>
    <w:rsid w:val="009A65EA"/>
    <w:rsid w:val="009C61DC"/>
    <w:rsid w:val="00A2126C"/>
    <w:rsid w:val="00A56061"/>
    <w:rsid w:val="00A71209"/>
    <w:rsid w:val="00A91287"/>
    <w:rsid w:val="00A97868"/>
    <w:rsid w:val="00AB5C0A"/>
    <w:rsid w:val="00AC75C0"/>
    <w:rsid w:val="00AE686C"/>
    <w:rsid w:val="00AE757B"/>
    <w:rsid w:val="00B46C3A"/>
    <w:rsid w:val="00B92991"/>
    <w:rsid w:val="00B97FCC"/>
    <w:rsid w:val="00BA26FA"/>
    <w:rsid w:val="00BB2020"/>
    <w:rsid w:val="00BC0472"/>
    <w:rsid w:val="00BE1087"/>
    <w:rsid w:val="00C0056F"/>
    <w:rsid w:val="00C04D29"/>
    <w:rsid w:val="00C150D0"/>
    <w:rsid w:val="00C56E72"/>
    <w:rsid w:val="00C575CE"/>
    <w:rsid w:val="00C654A9"/>
    <w:rsid w:val="00C66E4F"/>
    <w:rsid w:val="00CA7F17"/>
    <w:rsid w:val="00CB74E6"/>
    <w:rsid w:val="00CC0F36"/>
    <w:rsid w:val="00CC21A4"/>
    <w:rsid w:val="00CD231F"/>
    <w:rsid w:val="00CD3F2A"/>
    <w:rsid w:val="00CE45A8"/>
    <w:rsid w:val="00CE4B74"/>
    <w:rsid w:val="00D05211"/>
    <w:rsid w:val="00D06D54"/>
    <w:rsid w:val="00D207B7"/>
    <w:rsid w:val="00D41881"/>
    <w:rsid w:val="00D457AD"/>
    <w:rsid w:val="00D46E6A"/>
    <w:rsid w:val="00D50AF1"/>
    <w:rsid w:val="00DC3365"/>
    <w:rsid w:val="00DC7289"/>
    <w:rsid w:val="00DE6F96"/>
    <w:rsid w:val="00DF362F"/>
    <w:rsid w:val="00E84486"/>
    <w:rsid w:val="00E868DB"/>
    <w:rsid w:val="00ED4562"/>
    <w:rsid w:val="00F06A60"/>
    <w:rsid w:val="00F21119"/>
    <w:rsid w:val="00F50063"/>
    <w:rsid w:val="00F67F67"/>
    <w:rsid w:val="00FB7307"/>
    <w:rsid w:val="00FD3D94"/>
    <w:rsid w:val="00FE09CD"/>
    <w:rsid w:val="00FE5CF5"/>
    <w:rsid w:val="02255C29"/>
    <w:rsid w:val="09224DBB"/>
    <w:rsid w:val="09D32401"/>
    <w:rsid w:val="1DCC2591"/>
    <w:rsid w:val="2AB240A8"/>
    <w:rsid w:val="335A26B0"/>
    <w:rsid w:val="34D13B9C"/>
    <w:rsid w:val="35B804CF"/>
    <w:rsid w:val="3930036A"/>
    <w:rsid w:val="3DA65CBF"/>
    <w:rsid w:val="42BE3490"/>
    <w:rsid w:val="4AFD3BD7"/>
    <w:rsid w:val="50DF7D2D"/>
    <w:rsid w:val="5993632F"/>
    <w:rsid w:val="64A604BB"/>
    <w:rsid w:val="68782F2A"/>
    <w:rsid w:val="73574D01"/>
    <w:rsid w:val="7C4E3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e0db0bd-50b2-5fb7-6b9b-6aaa4fb4e91b\&#24212;&#32856;&#20154;&#21592;&#20449;&#24687;&#30331;&#35760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应聘人员信息登记表.doc</Template>
  <Pages>1</Pages>
  <Words>376</Words>
  <Characters>409</Characters>
  <Lines>5</Lines>
  <Paragraphs>1</Paragraphs>
  <TotalTime>0</TotalTime>
  <ScaleCrop>false</ScaleCrop>
  <LinksUpToDate>false</LinksUpToDate>
  <CharactersWithSpaces>583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2022-03-07T03:38:00Z</dcterms:created>
  <dc:creator>储备库</dc:creator>
  <cp:lastModifiedBy>玉坎拉</cp:lastModifiedBy>
  <dcterms:modified xsi:type="dcterms:W3CDTF">2023-06-02T07:49:20Z</dcterms:modified>
  <dc:title>东莞市喜归医疗科技有限公司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69060CB698A84A869E99E92F8758FD60</vt:lpwstr>
  </property>
</Properties>
</file>