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62"/>
        </w:tabs>
        <w:kinsoku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462"/>
        </w:tabs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b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小标宋_GBK" w:hAnsi="方正小标宋_GBK" w:eastAsia="方正小标宋_GBK" w:cs="方正小标宋_GBK"/>
          <w:b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垫江县考试调配</w:t>
      </w:r>
      <w:r>
        <w:rPr>
          <w:rFonts w:hint="default" w:ascii="方正小标宋_GBK" w:hAnsi="方正小标宋_GBK" w:eastAsia="方正小标宋_GBK" w:cs="方正小标宋_GBK"/>
          <w:b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公务员报名推荐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表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56" w:type="dxa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79"/>
        <w:gridCol w:w="350"/>
        <w:gridCol w:w="730"/>
        <w:gridCol w:w="437"/>
        <w:gridCol w:w="463"/>
        <w:gridCol w:w="970"/>
        <w:gridCol w:w="289"/>
        <w:gridCol w:w="994"/>
        <w:gridCol w:w="1482"/>
        <w:gridCol w:w="343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5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 岁）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公务员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7F7F7F" w:themeColor="background1" w:themeShade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kern w:val="0"/>
                <w:sz w:val="18"/>
                <w:szCs w:val="18"/>
                <w:lang w:val="en-US" w:eastAsia="zh-CN"/>
              </w:rPr>
              <w:t>注：无登记号的填写录用文号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任现职务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（职级）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3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工作经历）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五年内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何时何地受过何种奖惩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工作单位及职务（职级）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 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exac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ind w:firstLine="240" w:firstLineChars="100"/>
              <w:jc w:val="lef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tabs>
                <w:tab w:val="left" w:pos="462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left"/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left"/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主要领导签字： </w:t>
            </w:r>
          </w:p>
          <w:p>
            <w:pPr>
              <w:spacing w:line="0" w:lineRule="atLeast"/>
              <w:ind w:firstLine="240" w:firstLineChars="100"/>
              <w:jc w:val="left"/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0" w:lineRule="atLeast"/>
              <w:jc w:val="center"/>
              <w:rPr>
                <w:rFonts w:hint="default" w:ascii="方正仿宋_GBK" w:hAnsi="宋体" w:eastAsia="方正仿宋_GBK" w:cs="黑体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exac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党组织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ind w:firstLine="240" w:firstLineChars="100"/>
              <w:jc w:val="lef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0" w:lineRule="atLeast"/>
              <w:jc w:val="left"/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主要领导签字： </w:t>
            </w:r>
          </w:p>
          <w:p>
            <w:pPr>
              <w:spacing w:line="0" w:lineRule="atLeast"/>
              <w:ind w:firstLine="240" w:firstLineChars="100"/>
              <w:jc w:val="left"/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0" w:lineRule="atLeast"/>
              <w:jc w:val="center"/>
              <w:rPr>
                <w:rFonts w:hint="default" w:ascii="方正仿宋_GBK" w:hAnsi="宋体" w:eastAsia="方正仿宋_GBK" w:cs="黑体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43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>
            <w:pPr>
              <w:pStyle w:val="2"/>
              <w:ind w:firstLine="2880" w:firstLineChars="1200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复审意见：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复审人：</w:t>
            </w:r>
          </w:p>
          <w:p>
            <w:pPr>
              <w:pStyle w:val="2"/>
              <w:ind w:firstLine="2880" w:firstLineChars="1200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填表说明：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报名序号由县委组织部填写；2.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习经历是指学校教育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在职培训，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学校教育从大学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（中专）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开始填写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GQ5MTJlNGVjOTIwMzlkNjRkZDU1Mjk4ODgxNDkifQ=="/>
  </w:docVars>
  <w:rsids>
    <w:rsidRoot w:val="713B1ADB"/>
    <w:rsid w:val="1468428D"/>
    <w:rsid w:val="6EFE7AFB"/>
    <w:rsid w:val="713B1ADB"/>
    <w:rsid w:val="74FFCA17"/>
    <w:rsid w:val="FDD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348</Characters>
  <Lines>0</Lines>
  <Paragraphs>0</Paragraphs>
  <TotalTime>1</TotalTime>
  <ScaleCrop>false</ScaleCrop>
  <LinksUpToDate>false</LinksUpToDate>
  <CharactersWithSpaces>581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2022-08-16T19:16:00Z</dcterms:created>
  <dc:creator>Administrator</dc:creator>
  <cp:lastModifiedBy>Administrator</cp:lastModifiedBy>
  <cp:lastPrinted>2025-10-15T07:02:12Z</cp:lastPrinted>
  <dcterms:modified xsi:type="dcterms:W3CDTF">2025-10-15T07:02:44Z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8445D772C7264E59BC3B5BDB256946DF</vt:lpwstr>
  </property>
</Properties>
</file>