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EC547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28"/>
          <w:szCs w:val="28"/>
          <w:shd w:val="clear" w:color="auto" w:fill="FFFFFF"/>
          <w:lang w:val="en-US" w:eastAsia="zh-CN"/>
        </w:rPr>
        <w:t>附件2：</w:t>
      </w:r>
    </w:p>
    <w:p w14:paraId="66F205ED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/>
        <w:jc w:val="center"/>
        <w:rPr>
          <w:rFonts w:hint="eastAsia" w:ascii="黑体" w:hAnsi="黑体" w:eastAsia="黑体" w:cs="黑体"/>
          <w:b/>
          <w:bCs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pacing w:val="8"/>
          <w:kern w:val="0"/>
          <w:sz w:val="32"/>
          <w:szCs w:val="32"/>
          <w:shd w:val="clear" w:color="auto" w:fill="FFFFFF"/>
          <w:lang w:val="en-US" w:eastAsia="zh-CN"/>
        </w:rPr>
        <w:t>南城县公安局2025年公开招聘警务辅助人员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8"/>
          <w:kern w:val="0"/>
          <w:sz w:val="32"/>
          <w:szCs w:val="32"/>
          <w:shd w:val="clear" w:color="auto" w:fill="FFFFFF"/>
          <w:lang w:val="en-US" w:eastAsia="zh-CN"/>
        </w:rPr>
        <w:t>报名表</w:t>
      </w:r>
    </w:p>
    <w:tbl>
      <w:tblPr>
        <w:tblStyle w:val="2"/>
        <w:tblW w:w="9931" w:type="dxa"/>
        <w:tblInd w:w="-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736"/>
        <w:gridCol w:w="600"/>
        <w:gridCol w:w="787"/>
        <w:gridCol w:w="137"/>
        <w:gridCol w:w="702"/>
        <w:gridCol w:w="155"/>
        <w:gridCol w:w="1473"/>
        <w:gridCol w:w="1592"/>
        <w:gridCol w:w="2312"/>
      </w:tblGrid>
      <w:tr w14:paraId="3ADB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BD5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DACB2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99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5B4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0F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45A15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2312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E5AA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555555"/>
                <w:spacing w:val="8"/>
                <w:kern w:val="0"/>
                <w:sz w:val="21"/>
                <w:szCs w:val="21"/>
              </w:rPr>
            </w:pPr>
          </w:p>
          <w:p w14:paraId="6D9ED1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插</w:t>
            </w:r>
          </w:p>
          <w:p w14:paraId="57CBC0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入</w:t>
            </w:r>
          </w:p>
          <w:p w14:paraId="48739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电</w:t>
            </w:r>
          </w:p>
          <w:p w14:paraId="26860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子</w:t>
            </w:r>
          </w:p>
          <w:p w14:paraId="06F36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照</w:t>
            </w:r>
          </w:p>
        </w:tc>
      </w:tr>
      <w:tr w14:paraId="0E62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79E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FCB4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B5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22D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92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9B879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8F01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013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600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报考岗位代码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7C1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F2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是否服从</w:t>
            </w:r>
          </w:p>
          <w:p w14:paraId="50E3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分配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4802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728C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2312" w:cs="Times New Roman"/>
                <w:sz w:val="20"/>
                <w:szCs w:val="20"/>
              </w:rPr>
            </w:pPr>
          </w:p>
        </w:tc>
      </w:tr>
      <w:tr w14:paraId="5192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12A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符合何种优先招聘情形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097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3D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189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FB45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2312" w:cs="Times New Roman"/>
                <w:sz w:val="20"/>
                <w:szCs w:val="20"/>
              </w:rPr>
            </w:pPr>
          </w:p>
        </w:tc>
      </w:tr>
      <w:tr w14:paraId="7D3D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8D686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038C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BC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138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652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70B8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CCC7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5C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403A3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5B48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97FF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54" w:firstLineChars="200"/>
              <w:jc w:val="both"/>
              <w:rPr>
                <w:rFonts w:hint="default" w:ascii="Times New Roman" w:hAnsi="Times New Roman" w:eastAsia="微软雅黑" w:cs="Times New Roman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个</w:t>
            </w:r>
          </w:p>
          <w:p w14:paraId="2B16ED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人</w:t>
            </w:r>
          </w:p>
          <w:p w14:paraId="36C0B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简</w:t>
            </w:r>
          </w:p>
          <w:p w14:paraId="18330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5E3E3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6FA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9C13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家</w:t>
            </w:r>
          </w:p>
          <w:p w14:paraId="772A2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庭</w:t>
            </w:r>
          </w:p>
          <w:p w14:paraId="0CA9C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主</w:t>
            </w:r>
          </w:p>
          <w:p w14:paraId="42705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要</w:t>
            </w:r>
          </w:p>
          <w:p w14:paraId="7FD20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成</w:t>
            </w:r>
          </w:p>
          <w:p w14:paraId="169C9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员</w:t>
            </w: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80E66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6F7F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0B93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68F2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CFBD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4B2A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B88F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AC3E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3E7E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E195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00123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C81F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A4F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5373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A270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D6AF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E3C4F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6B0F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4E99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7A8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3B10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A503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D195E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75EF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278F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65CEA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50D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B85F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150D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C31B6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B06E6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B151D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FCF84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0C1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5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3BA1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</w:p>
          <w:p w14:paraId="1BCE64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材料</w:t>
            </w:r>
          </w:p>
          <w:p w14:paraId="0FE06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真实</w:t>
            </w:r>
          </w:p>
          <w:p w14:paraId="17E0F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承诺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8D258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 w:firstLine="454" w:firstLineChars="20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本人已认真阅读《招聘公告》。我郑重承诺，本人对所提交信息和材料的真实性、有效性负责，并接受查核。如提供虚假信息或材料获得报考资格的，或有意隐瞒本人真实情况的，本人同意，取消报考或聘用资格。</w:t>
            </w:r>
          </w:p>
          <w:p w14:paraId="4BAFF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承诺人（签名）：</w:t>
            </w:r>
          </w:p>
          <w:p w14:paraId="7808F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               </w:t>
            </w:r>
            <w:r>
              <w:rPr>
                <w:rFonts w:hint="eastAsia" w:ascii="Times New Roman" w:hAnsi="Times New Roman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时间：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   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   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年　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月　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</w:tr>
    </w:tbl>
    <w:p w14:paraId="6796C2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746E12-3A3C-4C57-B38D-6FA388F846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C272588D-3196-490E-B5C4-37FAE21B4B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354A273-DEF7-4F11-B8D8-5AE37EE5D50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FBD31F06-F678-4969-AAAC-32A9DA0DF8B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64E1497-2971-4994-89BD-597564B41E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113A9"/>
    <w:rsid w:val="59177B7A"/>
    <w:rsid w:val="6FDC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224</Characters>
  <Paragraphs>101</Paragraphs>
  <TotalTime>6</TotalTime>
  <ScaleCrop>false</ScaleCrop>
  <LinksUpToDate>false</LinksUpToDate>
  <CharactersWithSpaces>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2025-08-31T10:39:00Z</dcterms:created>
  <dc:creator>奇妙</dc:creator>
  <cp:lastModifiedBy>飞龙</cp:lastModifiedBy>
  <dcterms:modified xsi:type="dcterms:W3CDTF">2025-10-22T07:38:43Z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7421AD55D08B4D46852D16FF77C2BC37_11</vt:lpwstr>
  </property>
  <property fmtid="{D5CDD505-2E9C-101B-9397-08002B2CF9AE}" pid="4" name="KSOTemplateDocerSaveRecord">
    <vt:lpwstr>eyJoZGlkIjoiMDlkMTQ4ZGY0ZTdiNGVjMWZkZDk5Y2VkN2IxMmFiYTYiLCJ1c2VySWQiOiI1NzUwMTc0MDQifQ==</vt:lpwstr>
  </property>
</Properties>
</file>