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ascii="黑体" w:hAnsi="黑体" w:eastAsia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/>
          <w:spacing w:val="-10"/>
          <w:sz w:val="32"/>
          <w:szCs w:val="32"/>
        </w:rPr>
        <w:t>：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2"/>
          <w:sz w:val="44"/>
          <w:szCs w:val="44"/>
        </w:rPr>
        <w:t>金秀瑶族自治县融媒体中心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  <w:lang w:eastAsia="zh-CN"/>
        </w:rPr>
        <w:t>公开</w:t>
      </w:r>
      <w:r>
        <w:rPr>
          <w:rFonts w:hint="eastAsia" w:ascii="方正小标宋简体" w:eastAsia="方正小标宋简体"/>
          <w:spacing w:val="2"/>
          <w:sz w:val="44"/>
          <w:szCs w:val="44"/>
        </w:rPr>
        <w:t>招聘工作人员报名表</w:t>
      </w:r>
    </w:p>
    <w:bookmarkEnd w:id="0"/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6"/>
        <w:tblW w:w="97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452"/>
        <w:gridCol w:w="745"/>
        <w:gridCol w:w="47"/>
        <w:gridCol w:w="1131"/>
        <w:gridCol w:w="248"/>
        <w:gridCol w:w="215"/>
        <w:gridCol w:w="278"/>
        <w:gridCol w:w="618"/>
        <w:gridCol w:w="313"/>
        <w:gridCol w:w="421"/>
        <w:gridCol w:w="626"/>
        <w:gridCol w:w="593"/>
        <w:gridCol w:w="885"/>
        <w:gridCol w:w="2033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37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359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37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359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5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7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面貌</w:t>
            </w:r>
          </w:p>
        </w:tc>
        <w:tc>
          <w:tcPr>
            <w:tcW w:w="135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4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056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37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6572" w:type="dxa"/>
            <w:gridSpan w:val="1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5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37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5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6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</w:t>
            </w:r>
            <w:r>
              <w:rPr>
                <w:rFonts w:hint="eastAsia"/>
                <w:spacing w:val="-6"/>
                <w:sz w:val="24"/>
                <w:lang w:eastAsia="zh-CN"/>
              </w:rPr>
              <w:t>时间、</w:t>
            </w:r>
            <w:r>
              <w:rPr>
                <w:spacing w:val="-6"/>
                <w:sz w:val="24"/>
              </w:rPr>
              <w:t>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及专业</w:t>
            </w:r>
          </w:p>
        </w:tc>
        <w:tc>
          <w:tcPr>
            <w:tcW w:w="416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5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6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</w:t>
            </w:r>
            <w:r>
              <w:rPr>
                <w:rFonts w:hint="eastAsia"/>
                <w:spacing w:val="-6"/>
                <w:sz w:val="24"/>
                <w:lang w:eastAsia="zh-CN"/>
              </w:rPr>
              <w:t>时间、</w:t>
            </w:r>
            <w:r>
              <w:rPr>
                <w:spacing w:val="-6"/>
                <w:sz w:val="24"/>
              </w:rPr>
              <w:t>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及专业</w:t>
            </w:r>
          </w:p>
        </w:tc>
        <w:tc>
          <w:tcPr>
            <w:tcW w:w="416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66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257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294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381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7384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381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家庭详细住址</w:t>
            </w:r>
          </w:p>
        </w:tc>
        <w:tc>
          <w:tcPr>
            <w:tcW w:w="7384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2" w:hRule="atLeast"/>
          <w:jc w:val="center"/>
        </w:trPr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62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pStyle w:val="2"/>
              <w:rPr>
                <w:rFonts w:eastAsia="楷体_GB2312"/>
                <w:sz w:val="24"/>
              </w:rPr>
            </w:pPr>
          </w:p>
          <w:p>
            <w:pPr>
              <w:pStyle w:val="3"/>
              <w:rPr>
                <w:rFonts w:eastAsia="楷体_GB2312"/>
                <w:sz w:val="24"/>
              </w:rPr>
            </w:pPr>
          </w:p>
          <w:p>
            <w:pPr>
              <w:pStyle w:val="3"/>
              <w:rPr>
                <w:rFonts w:eastAsia="楷体_GB2312"/>
                <w:sz w:val="24"/>
              </w:rPr>
            </w:pPr>
          </w:p>
          <w:p>
            <w:pPr>
              <w:pStyle w:val="3"/>
              <w:rPr>
                <w:rFonts w:eastAsia="楷体_GB2312"/>
                <w:sz w:val="24"/>
              </w:rPr>
            </w:pPr>
          </w:p>
          <w:p>
            <w:pPr>
              <w:pStyle w:val="3"/>
              <w:rPr>
                <w:rFonts w:eastAsia="楷体_GB2312"/>
                <w:sz w:val="24"/>
              </w:rPr>
            </w:pPr>
          </w:p>
          <w:p>
            <w:pPr>
              <w:pStyle w:val="3"/>
              <w:rPr>
                <w:rFonts w:eastAsia="楷体_GB2312"/>
                <w:sz w:val="24"/>
              </w:rPr>
            </w:pPr>
          </w:p>
          <w:p>
            <w:pPr>
              <w:pStyle w:val="3"/>
              <w:rPr>
                <w:rFonts w:eastAsia="楷体_GB2312"/>
                <w:sz w:val="24"/>
              </w:rPr>
            </w:pPr>
          </w:p>
          <w:p>
            <w:pPr>
              <w:pStyle w:val="3"/>
              <w:rPr>
                <w:rFonts w:eastAsia="楷体_GB2312"/>
                <w:sz w:val="24"/>
              </w:rPr>
            </w:pPr>
          </w:p>
          <w:p>
            <w:pPr>
              <w:pStyle w:val="3"/>
              <w:rPr>
                <w:rFonts w:eastAsia="楷体_GB2312"/>
                <w:sz w:val="24"/>
              </w:rPr>
            </w:pPr>
          </w:p>
          <w:p>
            <w:pPr>
              <w:pStyle w:val="3"/>
              <w:rPr>
                <w:rFonts w:eastAsia="楷体_GB2312"/>
                <w:sz w:val="24"/>
              </w:rPr>
            </w:pPr>
          </w:p>
          <w:p>
            <w:pPr>
              <w:pStyle w:val="3"/>
              <w:rPr>
                <w:rFonts w:eastAsia="楷体_GB2312"/>
                <w:sz w:val="24"/>
              </w:rPr>
            </w:pPr>
          </w:p>
          <w:p>
            <w:pPr>
              <w:pStyle w:val="3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1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628" w:type="dxa"/>
            <w:gridSpan w:val="15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1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4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4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558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6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355" w:hRule="atLeast"/>
          <w:jc w:val="center"/>
        </w:trPr>
        <w:tc>
          <w:tcPr>
            <w:tcW w:w="11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605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913" w:hRule="atLeast"/>
          <w:jc w:val="center"/>
        </w:trPr>
        <w:tc>
          <w:tcPr>
            <w:tcW w:w="1137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605" w:type="dxa"/>
            <w:gridSpan w:val="1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40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MmFhODQ2MmFjOTliZDRmZmY3Y2Y5YjE0ZWZkMmIifQ=="/>
  </w:docVars>
  <w:rsids>
    <w:rsidRoot w:val="00ED4164"/>
    <w:rsid w:val="00367106"/>
    <w:rsid w:val="00604BAF"/>
    <w:rsid w:val="00761022"/>
    <w:rsid w:val="009755CD"/>
    <w:rsid w:val="00A34946"/>
    <w:rsid w:val="00BC5775"/>
    <w:rsid w:val="00E231C9"/>
    <w:rsid w:val="00ED4164"/>
    <w:rsid w:val="230A1DFF"/>
    <w:rsid w:val="27AF3D8C"/>
    <w:rsid w:val="2C61105C"/>
    <w:rsid w:val="53DB5DD9"/>
    <w:rsid w:val="561945B1"/>
    <w:rsid w:val="58796C5F"/>
    <w:rsid w:val="59824353"/>
    <w:rsid w:val="63926DCF"/>
    <w:rsid w:val="63D866E8"/>
    <w:rsid w:val="673F7A07"/>
    <w:rsid w:val="6A331E10"/>
    <w:rsid w:val="6C8A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3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宋体" w:cs="Times New Roman"/>
      <w:sz w:val="30"/>
      <w:szCs w:val="20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日期 Char"/>
    <w:basedOn w:val="7"/>
    <w:link w:val="5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996</Words>
  <Characters>1040</Characters>
  <Lines>8</Lines>
  <Paragraphs>2</Paragraphs>
  <TotalTime>25</TotalTime>
  <ScaleCrop>false</ScaleCrop>
  <LinksUpToDate>false</LinksUpToDate>
  <CharactersWithSpaces>1101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2025-10-21T08:14:00Z</dcterms:created>
  <dc:creator>jr</dc:creator>
  <cp:lastModifiedBy>莫子遥</cp:lastModifiedBy>
  <dcterms:modified xsi:type="dcterms:W3CDTF">2025-10-22T08:39:47Z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eyJoZGlkIjoiZjEzMmMyZTFjZGRmNTExZTU5NGUzOGY1NGRjNTgyMTgiLCJ1c2VySWQiOiIxMzkxNzM5OTc2In0=</vt:lpwstr>
  </property>
  <property fmtid="{D5CDD505-2E9C-101B-9397-08002B2CF9AE}" pid="3" name="KSOProductBuildVer">
    <vt:lpwstr>2052-11.1.0.14309</vt:lpwstr>
  </property>
  <property fmtid="{D5CDD505-2E9C-101B-9397-08002B2CF9AE}" pid="4" name="ICV">
    <vt:lpwstr>6940B6D4148948CDB04C4D8D9CE60B46_13</vt:lpwstr>
  </property>
</Properties>
</file>