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80" w:tblpY="1403"/>
        <w:tblOverlap w:val="never"/>
        <w:tblW w:w="14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83"/>
        <w:gridCol w:w="1323"/>
        <w:gridCol w:w="395"/>
        <w:gridCol w:w="2846"/>
        <w:gridCol w:w="1813"/>
        <w:gridCol w:w="3749"/>
        <w:gridCol w:w="2341"/>
      </w:tblGrid>
      <w:tr w14:paraId="6FD7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25D0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安全与后勤保障部2025年非事业编制员工招聘计划表</w:t>
            </w:r>
          </w:p>
        </w:tc>
      </w:tr>
      <w:tr w14:paraId="4ABE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3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4B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科室（中心）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B4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岗位名称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64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E5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学历学位、专业及职称条件要求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36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年龄（岁）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岗位职责简述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1D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联系人及方式</w:t>
            </w:r>
          </w:p>
        </w:tc>
      </w:tr>
      <w:tr w14:paraId="6969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B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0579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经营管理中心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9B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幼儿园教师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87B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A9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学历：大专以上</w:t>
            </w:r>
          </w:p>
          <w:p w14:paraId="55330D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要求：具有学前教育专业毕业证书、幼儿教师资格证，会熟练操作计算机。</w:t>
            </w:r>
          </w:p>
          <w:p w14:paraId="3D59C31D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A75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18岁-35岁</w:t>
            </w:r>
          </w:p>
          <w:p w14:paraId="56D1D07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3B4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lang w:val="en-US" w:eastAsia="zh-CN"/>
              </w:rPr>
              <w:t>遵守各项规章制度，具有良好师德，忠于职守，责任心强。</w:t>
            </w:r>
          </w:p>
          <w:p w14:paraId="739FA15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2.有计划、有质量地完成教学任务，组织安排好一日活动 ，严格执行作息制度。</w:t>
            </w:r>
          </w:p>
          <w:p w14:paraId="2BF2C1B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3.做好家园联系工作，与家长保持联系，共同完成教育任务。</w:t>
            </w:r>
          </w:p>
          <w:p w14:paraId="4F3395C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4.参加政治业务学习和教育研究活动，完成上级交办的其他工作。</w:t>
            </w:r>
          </w:p>
          <w:p w14:paraId="3213A808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ED27">
            <w:pPr>
              <w:jc w:val="center"/>
              <w:rPr>
                <w:rFonts w:hint="eastAsia"/>
                <w:lang w:val="en-US" w:eastAsia="zh-CN"/>
              </w:rPr>
            </w:pPr>
          </w:p>
          <w:p w14:paraId="177D105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李老师： 0817-2641603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5D292958">
      <w:pPr>
        <w:tabs>
          <w:tab w:val="left" w:pos="3263"/>
        </w:tabs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51D1"/>
    <w:rsid w:val="00315FB5"/>
    <w:rsid w:val="00324302"/>
    <w:rsid w:val="007846CF"/>
    <w:rsid w:val="00A26711"/>
    <w:rsid w:val="00A51FB8"/>
    <w:rsid w:val="021A4AB8"/>
    <w:rsid w:val="02841C83"/>
    <w:rsid w:val="04344818"/>
    <w:rsid w:val="049727D9"/>
    <w:rsid w:val="056326BB"/>
    <w:rsid w:val="06916983"/>
    <w:rsid w:val="09520ED8"/>
    <w:rsid w:val="09654C23"/>
    <w:rsid w:val="0A854D6E"/>
    <w:rsid w:val="0C590D11"/>
    <w:rsid w:val="0D531267"/>
    <w:rsid w:val="0E87566C"/>
    <w:rsid w:val="0F7D6A6F"/>
    <w:rsid w:val="0FF00FEF"/>
    <w:rsid w:val="113332F1"/>
    <w:rsid w:val="11E43EEA"/>
    <w:rsid w:val="1324792E"/>
    <w:rsid w:val="13373462"/>
    <w:rsid w:val="13C25B89"/>
    <w:rsid w:val="13DD3CA4"/>
    <w:rsid w:val="142545C7"/>
    <w:rsid w:val="1666025D"/>
    <w:rsid w:val="172858DF"/>
    <w:rsid w:val="19632832"/>
    <w:rsid w:val="19834C82"/>
    <w:rsid w:val="1A4009A0"/>
    <w:rsid w:val="1A845156"/>
    <w:rsid w:val="1B1E6329"/>
    <w:rsid w:val="1C75600F"/>
    <w:rsid w:val="1ED55F80"/>
    <w:rsid w:val="20EC75B1"/>
    <w:rsid w:val="24144319"/>
    <w:rsid w:val="264066F3"/>
    <w:rsid w:val="27405F0B"/>
    <w:rsid w:val="28046B4F"/>
    <w:rsid w:val="2872557C"/>
    <w:rsid w:val="29110508"/>
    <w:rsid w:val="2B6300C5"/>
    <w:rsid w:val="2B9761DB"/>
    <w:rsid w:val="2C773AE1"/>
    <w:rsid w:val="2D7746E6"/>
    <w:rsid w:val="2DF9330D"/>
    <w:rsid w:val="2E3A5253"/>
    <w:rsid w:val="2F996B56"/>
    <w:rsid w:val="2FAC4ADB"/>
    <w:rsid w:val="318B6972"/>
    <w:rsid w:val="31C851D1"/>
    <w:rsid w:val="35E27D04"/>
    <w:rsid w:val="365B509A"/>
    <w:rsid w:val="37D72911"/>
    <w:rsid w:val="3C0A6853"/>
    <w:rsid w:val="3D7D1865"/>
    <w:rsid w:val="3F383AF8"/>
    <w:rsid w:val="40B808FD"/>
    <w:rsid w:val="43675AF5"/>
    <w:rsid w:val="446E5F01"/>
    <w:rsid w:val="47F21D1E"/>
    <w:rsid w:val="48F74BC1"/>
    <w:rsid w:val="49856524"/>
    <w:rsid w:val="4C2E749F"/>
    <w:rsid w:val="4FB231F5"/>
    <w:rsid w:val="4FE036BD"/>
    <w:rsid w:val="50A32F39"/>
    <w:rsid w:val="53C559FB"/>
    <w:rsid w:val="54EA310D"/>
    <w:rsid w:val="55CF657E"/>
    <w:rsid w:val="578A30A4"/>
    <w:rsid w:val="57B1418D"/>
    <w:rsid w:val="58823D7B"/>
    <w:rsid w:val="59741916"/>
    <w:rsid w:val="5A722DCF"/>
    <w:rsid w:val="5BA30624"/>
    <w:rsid w:val="5BC528FD"/>
    <w:rsid w:val="5ECA1397"/>
    <w:rsid w:val="601654D5"/>
    <w:rsid w:val="61524620"/>
    <w:rsid w:val="64751F13"/>
    <w:rsid w:val="649C7F73"/>
    <w:rsid w:val="6530528B"/>
    <w:rsid w:val="67BA3793"/>
    <w:rsid w:val="689E250C"/>
    <w:rsid w:val="69C37376"/>
    <w:rsid w:val="6A99742E"/>
    <w:rsid w:val="6C5F24EE"/>
    <w:rsid w:val="6E1F7C4B"/>
    <w:rsid w:val="6E500931"/>
    <w:rsid w:val="6E7B6E4B"/>
    <w:rsid w:val="6E855A14"/>
    <w:rsid w:val="6F734FF1"/>
    <w:rsid w:val="70730722"/>
    <w:rsid w:val="708F457B"/>
    <w:rsid w:val="70BF5715"/>
    <w:rsid w:val="71152902"/>
    <w:rsid w:val="72843D9B"/>
    <w:rsid w:val="72964253"/>
    <w:rsid w:val="72BF1FCE"/>
    <w:rsid w:val="755520F2"/>
    <w:rsid w:val="7580673C"/>
    <w:rsid w:val="77895A29"/>
    <w:rsid w:val="77A6459A"/>
    <w:rsid w:val="783B1C7E"/>
    <w:rsid w:val="79273E57"/>
    <w:rsid w:val="79D672DE"/>
    <w:rsid w:val="7A335039"/>
    <w:rsid w:val="7BEF71C2"/>
    <w:rsid w:val="7CB74714"/>
    <w:rsid w:val="7DF34C50"/>
    <w:rsid w:val="7EC83F4B"/>
    <w:rsid w:val="7EC85C6D"/>
    <w:rsid w:val="7EF45FD5"/>
    <w:rsid w:val="7F1629A4"/>
    <w:rsid w:val="7F975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1135</Words>
  <Characters>1247</Characters>
  <Lines>9</Lines>
  <Paragraphs>2</Paragraphs>
  <TotalTime>133</TotalTime>
  <ScaleCrop>false</ScaleCrop>
  <LinksUpToDate>false</LinksUpToDate>
  <CharactersWithSpaces>1286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2025-04-16T02:59:00Z</dcterms:created>
  <dc:creator>涛</dc:creator>
  <cp:lastModifiedBy>。</cp:lastModifiedBy>
  <cp:lastPrinted>2025-04-18T02:01:00Z</cp:lastPrinted>
  <dcterms:modified xsi:type="dcterms:W3CDTF">2025-10-22T09:11:01Z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AF1CC1B8976D4181AD6E13C4362152D8_13</vt:lpwstr>
  </property>
  <property fmtid="{D5CDD505-2E9C-101B-9397-08002B2CF9AE}" pid="4" name="KSOTemplateDocerSaveRecord">
    <vt:lpwstr>eyJoZGlkIjoiMDRhMGM1ZTIyMmYzYjQ0YWZmZGM0MDg4MmRlM2U3NTMiLCJ1c2VySWQiOiIzNDI2MTI4MzAifQ==</vt:lpwstr>
  </property>
</Properties>
</file>