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9C953">
      <w:pPr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应聘登记表</w:t>
      </w:r>
    </w:p>
    <w:p w14:paraId="67AB699C">
      <w:pPr>
        <w:snapToGrid/>
        <w:spacing w:before="0" w:beforeAutospacing="0" w:after="0" w:afterAutospacing="0" w:line="240" w:lineRule="auto"/>
        <w:ind w:firstLine="210" w:firstLineChars="100"/>
        <w:jc w:val="both"/>
        <w:textAlignment w:val="baseline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应聘职位/意向岗位：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填表日期：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月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日</w:t>
      </w:r>
    </w:p>
    <w:tbl>
      <w:tblPr>
        <w:tblStyle w:val="5"/>
        <w:tblpPr w:leftFromText="180" w:rightFromText="180" w:vertAnchor="text" w:horzAnchor="page" w:tblpX="1315" w:tblpY="313"/>
        <w:tblOverlap w:val="never"/>
        <w:tblW w:w="9644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77"/>
        <w:gridCol w:w="490"/>
        <w:gridCol w:w="460"/>
        <w:gridCol w:w="389"/>
        <w:gridCol w:w="48"/>
        <w:gridCol w:w="400"/>
        <w:gridCol w:w="818"/>
        <w:gridCol w:w="491"/>
        <w:gridCol w:w="583"/>
        <w:gridCol w:w="82"/>
        <w:gridCol w:w="620"/>
        <w:gridCol w:w="817"/>
        <w:gridCol w:w="551"/>
        <w:gridCol w:w="809"/>
        <w:gridCol w:w="1874"/>
      </w:tblGrid>
      <w:tr w14:paraId="4259661B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 w14:paraId="18D86D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 w14:paraId="4040ADEE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3FC165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4E5E55D4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2DD88CF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7B7C83E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 w14:paraId="68AECC91">
            <w:pPr>
              <w:jc w:val="center"/>
              <w:rPr>
                <w:rFonts w:hint="eastAsia"/>
              </w:rPr>
            </w:pPr>
          </w:p>
        </w:tc>
      </w:tr>
      <w:tr w14:paraId="51AAB99D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 w14:paraId="2171E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 w14:paraId="0682A89A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00A38B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32EEA1CC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1446C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4E6BC258">
            <w:pPr>
              <w:jc w:val="center"/>
              <w:rPr>
                <w:rFonts w:hint="eastAsia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5D3EDE35">
            <w:pPr>
              <w:jc w:val="center"/>
              <w:rPr>
                <w:rFonts w:hint="eastAsia"/>
              </w:rPr>
            </w:pPr>
          </w:p>
        </w:tc>
      </w:tr>
      <w:tr w14:paraId="5BCFE201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 w14:paraId="7DE3E67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 高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 w14:paraId="6E2665FB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5F4A17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0CEEE1AA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5462ED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2AB4E82E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12DD3B7E">
            <w:pPr>
              <w:jc w:val="center"/>
              <w:rPr>
                <w:rFonts w:hint="eastAsia"/>
              </w:rPr>
            </w:pPr>
          </w:p>
        </w:tc>
      </w:tr>
      <w:tr w14:paraId="5844383C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212" w:type="dxa"/>
            <w:gridSpan w:val="2"/>
            <w:noWrap w:val="0"/>
            <w:vAlign w:val="center"/>
          </w:tcPr>
          <w:p w14:paraId="4F2948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 w14:paraId="23284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术职务</w:t>
            </w:r>
          </w:p>
        </w:tc>
        <w:tc>
          <w:tcPr>
            <w:tcW w:w="2605" w:type="dxa"/>
            <w:gridSpan w:val="6"/>
            <w:noWrap w:val="0"/>
            <w:vAlign w:val="center"/>
          </w:tcPr>
          <w:p w14:paraId="11849D42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 w14:paraId="1809305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熟悉专业有何专长</w:t>
            </w:r>
          </w:p>
        </w:tc>
        <w:tc>
          <w:tcPr>
            <w:tcW w:w="2797" w:type="dxa"/>
            <w:gridSpan w:val="4"/>
            <w:noWrap w:val="0"/>
            <w:vAlign w:val="center"/>
          </w:tcPr>
          <w:p w14:paraId="10F5A336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201E638E">
            <w:pPr>
              <w:jc w:val="center"/>
              <w:rPr>
                <w:rFonts w:hint="eastAsia"/>
              </w:rPr>
            </w:pPr>
          </w:p>
        </w:tc>
      </w:tr>
      <w:tr w14:paraId="062CB7C8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 w14:paraId="569450D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户籍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 w14:paraId="6CE5C8C4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46D9F36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 w14:paraId="28A6A2F8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6C631AA2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 w14:paraId="0E45E9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 w14:paraId="3F196C76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6A33AC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 w14:paraId="76A131B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25213A5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635" w:type="dxa"/>
            <w:vMerge w:val="restart"/>
            <w:noWrap w:val="0"/>
            <w:vAlign w:val="center"/>
          </w:tcPr>
          <w:p w14:paraId="231404C9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FC15B2E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育</w:t>
            </w:r>
          </w:p>
          <w:p w14:paraId="197705EC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 w14:paraId="69E0C10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 w14:paraId="5392E81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 w14:paraId="6C085ECA"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 w14:paraId="16FB807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 w14:paraId="745B6CC2">
            <w:pPr>
              <w:jc w:val="center"/>
              <w:rPr>
                <w:rFonts w:hint="eastAsia"/>
              </w:rPr>
            </w:pPr>
          </w:p>
        </w:tc>
      </w:tr>
      <w:tr w14:paraId="6AF65481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5" w:type="dxa"/>
            <w:vMerge w:val="continue"/>
            <w:noWrap w:val="0"/>
            <w:vAlign w:val="top"/>
          </w:tcPr>
          <w:p w14:paraId="123E679E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46AFFE2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在职教育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 w14:paraId="54B09373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 w14:paraId="19DB16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 w14:paraId="15B4E562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B8B842F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35" w:type="dxa"/>
            <w:vMerge w:val="restart"/>
            <w:noWrap w:val="0"/>
            <w:vAlign w:val="center"/>
          </w:tcPr>
          <w:p w14:paraId="70CDFF6A"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</w:t>
            </w:r>
          </w:p>
          <w:p w14:paraId="56C6EFE0"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作</w:t>
            </w:r>
          </w:p>
          <w:p w14:paraId="5B2D043A"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经</w:t>
            </w:r>
          </w:p>
          <w:p w14:paraId="31687209">
            <w:pPr>
              <w:jc w:val="center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历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 w14:paraId="7AC63C10">
            <w:pPr>
              <w:jc w:val="center"/>
              <w:textAlignment w:val="baseline"/>
              <w:rPr>
                <w:rFonts w:hint="eastAsia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起止年月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 w14:paraId="506E1184"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0"/>
                <w:szCs w:val="24"/>
                <w:lang w:val="en-US" w:eastAsia="zh-CN" w:bidi="ar-SA"/>
              </w:rPr>
              <w:t>工作单位及职位/职务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146A185F"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lang w:val="en-US" w:eastAsia="zh-CN"/>
              </w:rPr>
              <w:t>证明人及联系方式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 w14:paraId="36507CE0"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主要</w:t>
            </w:r>
            <w:r>
              <w:rPr>
                <w:rFonts w:hint="eastAsia" w:ascii="Times New Roman"/>
                <w:lang w:val="en-US" w:eastAsia="zh-CN"/>
              </w:rPr>
              <w:t>工作内容</w:t>
            </w:r>
          </w:p>
        </w:tc>
      </w:tr>
      <w:tr w14:paraId="0F25E946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 w14:paraId="355F1077"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3A89B59E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 w14:paraId="55545D37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48FC3D6D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 w14:paraId="27BAE7E5">
            <w:pPr>
              <w:jc w:val="center"/>
              <w:textAlignment w:val="baseline"/>
              <w:rPr>
                <w:rFonts w:hint="eastAsia"/>
              </w:rPr>
            </w:pPr>
          </w:p>
        </w:tc>
      </w:tr>
      <w:tr w14:paraId="56156B6D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35" w:type="dxa"/>
            <w:vMerge w:val="continue"/>
            <w:noWrap w:val="0"/>
            <w:vAlign w:val="center"/>
          </w:tcPr>
          <w:p w14:paraId="650D7D27"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610AD031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 w14:paraId="4A460E6B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69CAC78E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 w14:paraId="48267872">
            <w:pPr>
              <w:jc w:val="center"/>
              <w:textAlignment w:val="baseline"/>
              <w:rPr>
                <w:rFonts w:hint="eastAsia"/>
              </w:rPr>
            </w:pPr>
          </w:p>
        </w:tc>
      </w:tr>
      <w:tr w14:paraId="0FEE2A85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5" w:type="dxa"/>
            <w:vMerge w:val="continue"/>
            <w:noWrap w:val="0"/>
            <w:vAlign w:val="center"/>
          </w:tcPr>
          <w:p w14:paraId="571CFC1E"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7AC1F1D6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 w14:paraId="5643F12A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77BE6702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 w14:paraId="4517F44D">
            <w:pPr>
              <w:jc w:val="center"/>
              <w:textAlignment w:val="baseline"/>
              <w:rPr>
                <w:rFonts w:hint="eastAsia"/>
              </w:rPr>
            </w:pPr>
          </w:p>
        </w:tc>
      </w:tr>
      <w:tr w14:paraId="0D2A5205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35" w:type="dxa"/>
            <w:vMerge w:val="continue"/>
            <w:noWrap w:val="0"/>
            <w:vAlign w:val="center"/>
          </w:tcPr>
          <w:p w14:paraId="12BA2F59"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6BB6D418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 w14:paraId="305D2484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0C0DAD1D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 w14:paraId="1DE72A51">
            <w:pPr>
              <w:jc w:val="center"/>
              <w:textAlignment w:val="baseline"/>
              <w:rPr>
                <w:rFonts w:hint="eastAsia"/>
              </w:rPr>
            </w:pPr>
          </w:p>
        </w:tc>
      </w:tr>
      <w:tr w14:paraId="76501E39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35" w:type="dxa"/>
            <w:vMerge w:val="continue"/>
            <w:noWrap w:val="0"/>
            <w:vAlign w:val="center"/>
          </w:tcPr>
          <w:p w14:paraId="179E2D04"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7EF4AEF2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 w14:paraId="7C1FC778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321A604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 w14:paraId="37329A96">
            <w:pPr>
              <w:jc w:val="center"/>
              <w:textAlignment w:val="baseline"/>
              <w:rPr>
                <w:rFonts w:hint="eastAsia"/>
              </w:rPr>
            </w:pPr>
          </w:p>
        </w:tc>
      </w:tr>
      <w:tr w14:paraId="6036BE4A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 w14:paraId="17D992DB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</w:t>
            </w:r>
          </w:p>
          <w:p w14:paraId="61087F97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能</w:t>
            </w:r>
          </w:p>
          <w:p w14:paraId="27C0F04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</w:t>
            </w:r>
          </w:p>
          <w:p w14:paraId="5B1652A2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训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 w14:paraId="5E9295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 w14:paraId="3363D8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106E66C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证书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 w14:paraId="51F878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颁证机构</w:t>
            </w:r>
          </w:p>
        </w:tc>
      </w:tr>
      <w:tr w14:paraId="44D168C0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 w14:paraId="5C9A2100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22647712"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 w14:paraId="55BD3646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5191562B"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 w14:paraId="4B448E43">
            <w:pPr>
              <w:jc w:val="center"/>
              <w:rPr>
                <w:rFonts w:hint="eastAsia"/>
              </w:rPr>
            </w:pPr>
          </w:p>
        </w:tc>
      </w:tr>
      <w:tr w14:paraId="6202DFA2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 w14:paraId="2E58D1C8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599BDBEA"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 w14:paraId="57E42D72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2C31E8EA"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 w14:paraId="3196614B">
            <w:pPr>
              <w:jc w:val="center"/>
              <w:rPr>
                <w:rFonts w:hint="eastAsia"/>
              </w:rPr>
            </w:pPr>
          </w:p>
        </w:tc>
      </w:tr>
      <w:tr w14:paraId="0739B500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 w14:paraId="7DB307F3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70502106"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 w14:paraId="73FADBA4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623459BD"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 w14:paraId="2E6FFE2D">
            <w:pPr>
              <w:jc w:val="center"/>
              <w:rPr>
                <w:rFonts w:hint="eastAsia"/>
              </w:rPr>
            </w:pPr>
          </w:p>
        </w:tc>
      </w:tr>
      <w:tr w14:paraId="5927F06E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 w14:paraId="2C7CD2ED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 w14:paraId="4CBBF76A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庭</w:t>
            </w:r>
          </w:p>
          <w:p w14:paraId="5635F1F8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</w:t>
            </w:r>
          </w:p>
          <w:p w14:paraId="271524FA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员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 w14:paraId="0B593B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 w14:paraId="4BD2AD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6A6C801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 w14:paraId="10D80A7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4051" w:type="dxa"/>
            <w:gridSpan w:val="4"/>
            <w:noWrap w:val="0"/>
            <w:vAlign w:val="center"/>
          </w:tcPr>
          <w:p w14:paraId="50E800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 w:ascii="宋体" w:hAnsi="宋体"/>
                <w:lang w:val="en-US"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 w14:paraId="54120CB5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 w14:paraId="0DDADC99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32CF4E0E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236DD311"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D6B34F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 w14:paraId="21F1E21F"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 w14:paraId="6494AB0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04BAAC1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 w14:paraId="5B41A04A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3D669E5D"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42216E68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B5A5E8B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 w14:paraId="7A44E368"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 w14:paraId="7E6AB124">
            <w:pPr>
              <w:jc w:val="center"/>
              <w:rPr>
                <w:rFonts w:hint="eastAsia"/>
              </w:rPr>
            </w:pPr>
          </w:p>
        </w:tc>
      </w:tr>
      <w:tr w14:paraId="5255C9FD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 w14:paraId="28EEE6E9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46DA374C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41C347D8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F621E8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 w14:paraId="29017068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 w14:paraId="5A29B56D">
            <w:pPr>
              <w:jc w:val="center"/>
              <w:rPr>
                <w:rFonts w:hint="eastAsia"/>
              </w:rPr>
            </w:pPr>
          </w:p>
        </w:tc>
      </w:tr>
      <w:tr w14:paraId="036F2DBF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 w14:paraId="52C5B68D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38500D7A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6C57A471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6A927C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 w14:paraId="3255ECB1"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 w14:paraId="62EEE4BC">
            <w:pPr>
              <w:jc w:val="center"/>
              <w:rPr>
                <w:rFonts w:hint="eastAsia"/>
              </w:rPr>
            </w:pPr>
          </w:p>
        </w:tc>
      </w:tr>
      <w:tr w14:paraId="78345415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 w14:paraId="23B2A7FC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744E6E9B"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58CB5CBC"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D8E6B33"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 w14:paraId="1AE2DC1F"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 w14:paraId="76EBC37E">
            <w:pPr>
              <w:jc w:val="center"/>
              <w:rPr>
                <w:rFonts w:hint="eastAsia"/>
              </w:rPr>
            </w:pPr>
          </w:p>
        </w:tc>
      </w:tr>
      <w:tr w14:paraId="3F2F0EE9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44" w:type="dxa"/>
            <w:gridSpan w:val="16"/>
            <w:noWrap w:val="0"/>
            <w:vAlign w:val="center"/>
          </w:tcPr>
          <w:p w14:paraId="0573DBBE"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注：家庭成员填写父母、夫妻、子女、兄弟姊妹等主要家庭成员及其他重要社会关系</w:t>
            </w:r>
          </w:p>
        </w:tc>
      </w:tr>
      <w:tr w14:paraId="6AB517E4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</w:trPr>
        <w:tc>
          <w:tcPr>
            <w:tcW w:w="635" w:type="dxa"/>
            <w:noWrap w:val="0"/>
            <w:vAlign w:val="center"/>
          </w:tcPr>
          <w:p w14:paraId="4C002FF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奖惩情况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 w14:paraId="3E1C8E5D">
            <w:pPr>
              <w:jc w:val="center"/>
              <w:rPr>
                <w:rFonts w:hint="eastAsia"/>
              </w:rPr>
            </w:pPr>
          </w:p>
          <w:p w14:paraId="4E671386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58900BED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635" w:type="dxa"/>
            <w:noWrap w:val="0"/>
            <w:vAlign w:val="center"/>
          </w:tcPr>
          <w:p w14:paraId="430C9468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自我评价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 w14:paraId="53917869">
            <w:pPr>
              <w:rPr>
                <w:rFonts w:hint="eastAsia" w:eastAsia="宋体"/>
                <w:lang w:eastAsia="zh-CN"/>
              </w:rPr>
            </w:pPr>
          </w:p>
        </w:tc>
      </w:tr>
      <w:tr w14:paraId="76DC5C1E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5" w:type="dxa"/>
            <w:noWrap w:val="0"/>
            <w:vAlign w:val="center"/>
          </w:tcPr>
          <w:p w14:paraId="4D3F08D9">
            <w:pPr>
              <w:jc w:val="center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其他</w:t>
            </w:r>
          </w:p>
        </w:tc>
        <w:tc>
          <w:tcPr>
            <w:tcW w:w="1916" w:type="dxa"/>
            <w:gridSpan w:val="4"/>
            <w:noWrap w:val="0"/>
            <w:vAlign w:val="center"/>
          </w:tcPr>
          <w:p w14:paraId="338BC3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期望薪酬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21865CD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 w14:paraId="58735F1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可到岗时间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 w14:paraId="4D03A2F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48553F13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exact"/>
        </w:trPr>
        <w:tc>
          <w:tcPr>
            <w:tcW w:w="9644" w:type="dxa"/>
            <w:gridSpan w:val="16"/>
            <w:noWrap w:val="0"/>
            <w:vAlign w:val="center"/>
          </w:tcPr>
          <w:p w14:paraId="6268B8A8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求职声明：</w:t>
            </w:r>
          </w:p>
          <w:p w14:paraId="4C5F1276"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1、本人现谨声明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在此表内所陈述全部资料确属事实，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本人未受到过任何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党纪、政纪处分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在原单位无任何不良记录，无任何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违法犯罪记录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和违规违纪行为，不存在此次招聘公告中要求的不得报考的情形。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谨此授权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四川汉初地产有限公司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查询有关事项，并清楚如任何一项情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况失实，是严重违反贵公司规章制度的行为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贵公司有权解除本人受聘之职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并且不予任何经济补偿或采取其他处理方式处理。</w:t>
            </w:r>
          </w:p>
          <w:p w14:paraId="40EA46FB">
            <w:pPr>
              <w:pStyle w:val="4"/>
              <w:ind w:firstLine="420" w:firstLineChars="200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 w14:paraId="4CB1E0CE"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、本人承诺：以上情况完全属实，本人对以上信息的真实性负责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，本人未受到过任何党纪、政纪处分，在原单位无任何不良记录，无任何违法犯罪记录和违规违纪行为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。由于提供虚假信息所造成的一切责任与后果由本人负责，愿意接受公司解聘处理。同时本人也确认，身体状况良好，不会因任何原因影响就职。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入职前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与前任单位已解除劳动关系，无未尽法律事宜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没有与任何单位约定了保密协议与竞业限制条款，或者已经过了限制期。</w:t>
            </w:r>
          </w:p>
          <w:p w14:paraId="12736901"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、本人所交资料离职时均不带走，交公司存档。</w:t>
            </w:r>
          </w:p>
          <w:p w14:paraId="7706B71E">
            <w:pPr>
              <w:rPr>
                <w:rFonts w:ascii="宋体" w:hAnsi="宋体" w:cs="宋体"/>
                <w:b/>
                <w:color w:val="FF0000"/>
                <w:sz w:val="24"/>
              </w:rPr>
            </w:pPr>
          </w:p>
          <w:p w14:paraId="3FEACB4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                         签名：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日期：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    年   月   日</w:t>
            </w:r>
          </w:p>
        </w:tc>
      </w:tr>
    </w:tbl>
    <w:p w14:paraId="3D495E1E">
      <w:pPr>
        <w:pStyle w:val="3"/>
        <w:rPr>
          <w:rFonts w:hint="default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41" w:right="1531" w:bottom="1701" w:left="1531" w:header="851" w:footer="992" w:gutter="0"/>
          <w:pgNumType w:fmt="numberInDash"/>
          <w:cols w:space="425" w:num="1"/>
          <w:docGrid w:type="lines" w:linePitch="312" w:charSpace="0"/>
        </w:sectPr>
      </w:pPr>
    </w:p>
    <w:p w14:paraId="22BF84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591C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CB19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7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2025-10-21T07:31:49Z</dcterms:created>
  <dc:creator>M</dc:creator>
  <cp:lastModifiedBy>露先生</cp:lastModifiedBy>
  <dcterms:modified xsi:type="dcterms:W3CDTF">2025-10-21T07:32:49Z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eyJoZGlkIjoiMjU2NGRlZjc5MTFjZTdjN2YyZTE5YzdiZjhmYjQ5MzUiLCJ1c2VySWQiOiI2OTAyMDE4NDEifQ==</vt:lpwstr>
  </property>
  <property fmtid="{D5CDD505-2E9C-101B-9397-08002B2CF9AE}" pid="4" name="ICV">
    <vt:lpwstr>5536FB87B1A64EBC9E42CB7E849F46B8_12</vt:lpwstr>
  </property>
</Properties>
</file>