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6E2C7">
      <w:pP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 w14:paraId="433DB3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800" w:firstLineChars="200"/>
        <w:jc w:val="center"/>
        <w:textAlignment w:val="auto"/>
        <w:rPr>
          <w:rFonts w:hint="default" w:ascii="仿宋_GB2312" w:hAnsi="Arial" w:eastAsia="仿宋_GB2312" w:cs="Arial"/>
          <w:color w:val="auto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仿宋_GB2312" w:hAnsi="Arial" w:eastAsia="仿宋_GB2312" w:cs="Arial"/>
          <w:color w:val="auto"/>
          <w:kern w:val="0"/>
          <w:sz w:val="40"/>
          <w:szCs w:val="40"/>
          <w:lang w:val="en-US" w:eastAsia="zh-CN"/>
        </w:rPr>
        <w:t>广东省饶平县人民检察院2025年公开招聘劳动合同制书记员岗位职位表</w:t>
      </w:r>
    </w:p>
    <w:bookmarkEnd w:id="0"/>
    <w:p w14:paraId="40A61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tbl>
      <w:tblPr>
        <w:tblStyle w:val="3"/>
        <w:tblW w:w="12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1590"/>
        <w:gridCol w:w="1710"/>
        <w:gridCol w:w="934"/>
        <w:gridCol w:w="709"/>
        <w:gridCol w:w="850"/>
        <w:gridCol w:w="1418"/>
        <w:gridCol w:w="1453"/>
        <w:gridCol w:w="1560"/>
      </w:tblGrid>
      <w:tr w14:paraId="614B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682" w:type="dxa"/>
            <w:vAlign w:val="center"/>
          </w:tcPr>
          <w:p w14:paraId="41927C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招聘单位</w:t>
            </w:r>
          </w:p>
        </w:tc>
        <w:tc>
          <w:tcPr>
            <w:tcW w:w="1590" w:type="dxa"/>
            <w:vAlign w:val="center"/>
          </w:tcPr>
          <w:p w14:paraId="3E84F8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岗位</w:t>
            </w:r>
          </w:p>
        </w:tc>
        <w:tc>
          <w:tcPr>
            <w:tcW w:w="1710" w:type="dxa"/>
            <w:vAlign w:val="center"/>
          </w:tcPr>
          <w:p w14:paraId="41B3172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岗位职责</w:t>
            </w:r>
          </w:p>
        </w:tc>
        <w:tc>
          <w:tcPr>
            <w:tcW w:w="934" w:type="dxa"/>
            <w:vAlign w:val="center"/>
          </w:tcPr>
          <w:p w14:paraId="2110DC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招聘</w:t>
            </w:r>
          </w:p>
          <w:p w14:paraId="5EFAC6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 w14:paraId="09DF87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65E1B5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1418" w:type="dxa"/>
            <w:vAlign w:val="center"/>
          </w:tcPr>
          <w:p w14:paraId="3AF736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学历</w:t>
            </w:r>
          </w:p>
        </w:tc>
        <w:tc>
          <w:tcPr>
            <w:tcW w:w="1453" w:type="dxa"/>
            <w:vAlign w:val="center"/>
          </w:tcPr>
          <w:p w14:paraId="40C56B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本科专业名称及代码</w:t>
            </w:r>
          </w:p>
        </w:tc>
        <w:tc>
          <w:tcPr>
            <w:tcW w:w="1560" w:type="dxa"/>
            <w:vAlign w:val="center"/>
          </w:tcPr>
          <w:p w14:paraId="347C30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其他要求</w:t>
            </w:r>
          </w:p>
        </w:tc>
      </w:tr>
      <w:tr w14:paraId="7F39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682" w:type="dxa"/>
            <w:vAlign w:val="center"/>
          </w:tcPr>
          <w:p w14:paraId="2FD5ADC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广东省饶平县人民检察院</w:t>
            </w:r>
          </w:p>
        </w:tc>
        <w:tc>
          <w:tcPr>
            <w:tcW w:w="1590" w:type="dxa"/>
            <w:vAlign w:val="center"/>
          </w:tcPr>
          <w:p w14:paraId="587C122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劳动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合同制书记员</w:t>
            </w:r>
          </w:p>
        </w:tc>
        <w:tc>
          <w:tcPr>
            <w:tcW w:w="1710" w:type="dxa"/>
            <w:vAlign w:val="center"/>
          </w:tcPr>
          <w:p w14:paraId="5CD28A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检察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辅助性工作</w:t>
            </w:r>
          </w:p>
        </w:tc>
        <w:tc>
          <w:tcPr>
            <w:tcW w:w="934" w:type="dxa"/>
            <w:vAlign w:val="center"/>
          </w:tcPr>
          <w:p w14:paraId="5CCBBDC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63D6446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不限</w:t>
            </w:r>
          </w:p>
        </w:tc>
        <w:tc>
          <w:tcPr>
            <w:tcW w:w="850" w:type="dxa"/>
            <w:vAlign w:val="center"/>
          </w:tcPr>
          <w:p w14:paraId="4603BB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18周岁至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28周岁</w:t>
            </w:r>
          </w:p>
        </w:tc>
        <w:tc>
          <w:tcPr>
            <w:tcW w:w="1418" w:type="dxa"/>
            <w:vAlign w:val="center"/>
          </w:tcPr>
          <w:p w14:paraId="4B2D299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大学本科及以上</w:t>
            </w:r>
          </w:p>
        </w:tc>
        <w:tc>
          <w:tcPr>
            <w:tcW w:w="1453" w:type="dxa"/>
            <w:vAlign w:val="center"/>
          </w:tcPr>
          <w:p w14:paraId="6A4F13F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专业不限</w:t>
            </w:r>
          </w:p>
        </w:tc>
        <w:tc>
          <w:tcPr>
            <w:tcW w:w="1560" w:type="dxa"/>
            <w:vAlign w:val="center"/>
          </w:tcPr>
          <w:p w14:paraId="590849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3D04A5FB">
      <w:pPr>
        <w:spacing w:line="240" w:lineRule="exact"/>
        <w:ind w:firstLine="420" w:firstLineChars="200"/>
        <w:jc w:val="left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25E6FC1F"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注：年龄计算时间截止公告发布当月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（即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1996年10月至2007年10月期间出生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3896"/>
    <w:rsid w:val="7811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2025-10-21T10:10:00Z</dcterms:created>
  <dc:creator>饶检君</dc:creator>
  <cp:lastModifiedBy>饶检君</cp:lastModifiedBy>
  <dcterms:modified xsi:type="dcterms:W3CDTF">2025-10-21T10:14:15Z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8034AC06CE954E8DABCFB286BADDE372_11</vt:lpwstr>
  </property>
  <property fmtid="{D5CDD505-2E9C-101B-9397-08002B2CF9AE}" pid="4" name="KSOTemplateDocerSaveRecord">
    <vt:lpwstr>eyJoZGlkIjoiYTk4YjRiZGRlYWQyZWM1MzY1N2JhMzI2MDJlNzVjNGMiLCJ1c2VySWQiOiI2MTE4NDM3OTIifQ==</vt:lpwstr>
  </property>
</Properties>
</file>