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220EF">
      <w:pPr>
        <w:tabs>
          <w:tab w:val="left" w:pos="7560"/>
          <w:tab w:val="left" w:pos="7740"/>
        </w:tabs>
        <w:spacing w:line="560" w:lineRule="exact"/>
        <w:rPr>
          <w:rFonts w:hint="eastAsia" w:ascii="仿宋_GB2312" w:hAnsi="黑体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</w:t>
      </w:r>
      <w:r>
        <w:rPr>
          <w:rFonts w:hint="eastAsia" w:ascii="仿宋_GB2312" w:hAnsi="黑体" w:eastAsia="仿宋_GB2312" w:cs="宋体"/>
          <w:color w:val="000000"/>
          <w:sz w:val="32"/>
          <w:szCs w:val="32"/>
          <w:lang w:val="en-US" w:eastAsia="zh-CN"/>
        </w:rPr>
        <w:t>2</w:t>
      </w:r>
    </w:p>
    <w:p w14:paraId="2C51B8D4">
      <w:pPr>
        <w:tabs>
          <w:tab w:val="left" w:pos="4805"/>
        </w:tabs>
        <w:jc w:val="center"/>
        <w:rPr>
          <w:rFonts w:ascii="黑体" w:hAnsi="黑体" w:eastAsia="黑体" w:cs="仿宋_GB2312"/>
          <w:bCs/>
          <w:sz w:val="30"/>
          <w:szCs w:val="30"/>
        </w:rPr>
      </w:pPr>
      <w:r>
        <w:rPr>
          <w:rFonts w:hint="eastAsia" w:ascii="黑体" w:hAnsi="黑体" w:eastAsia="黑体" w:cs="仿宋_GB2312"/>
          <w:bCs/>
          <w:sz w:val="30"/>
          <w:szCs w:val="30"/>
        </w:rPr>
        <w:t>宝鸡市2025年</w:t>
      </w:r>
      <w:r>
        <w:rPr>
          <w:rFonts w:hint="eastAsia" w:ascii="黑体" w:hAnsi="黑体" w:eastAsia="黑体" w:cs="仿宋_GB2312"/>
          <w:bCs/>
          <w:sz w:val="30"/>
          <w:szCs w:val="30"/>
          <w:lang w:eastAsia="zh-CN"/>
        </w:rPr>
        <w:t>渭滨</w:t>
      </w:r>
      <w:r>
        <w:rPr>
          <w:rFonts w:hint="eastAsia" w:ascii="黑体" w:hAnsi="黑体" w:eastAsia="黑体" w:cs="仿宋_GB2312"/>
          <w:bCs/>
          <w:sz w:val="30"/>
          <w:szCs w:val="30"/>
        </w:rPr>
        <w:t>区公开招聘社区专职工作人员笔试加分申请表</w:t>
      </w:r>
    </w:p>
    <w:tbl>
      <w:tblPr>
        <w:tblStyle w:val="5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 w14:paraId="1BF2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8E88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姓 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71A2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5094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12A2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E669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15F9D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 w14:paraId="7865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E58A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C93B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50C0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AE70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</w:tr>
      <w:tr w14:paraId="45F1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154C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加分项目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27EF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 xml:space="preserve">申请分值 </w:t>
            </w:r>
          </w:p>
        </w:tc>
      </w:tr>
      <w:tr w14:paraId="71D6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1.在城镇社区工作3年以上（截至笔试之日）的现有社区“两委”成员和社区服务站公益性岗位人员，且报考现工作社区所在县区的加10分。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81E3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5D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2.取得《社会工作者职业水平证书》者，按照初级、中级、高级三个级别分别加5分、8分、10分。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6234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91F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6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3.自主就业的退役士兵，获得中央军事委员会授予荣誉称号的加20分，获得军队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  <w:lang w:val="en-US" w:eastAsia="zh-CN"/>
              </w:rPr>
              <w:t>战</w:t>
            </w: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，此类加分最高不得超过20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F9F9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5E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BCA9">
            <w:pPr>
              <w:spacing w:line="32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同时符合以上加分条件的，只按分值最高单项加分，不得累加。</w:t>
            </w:r>
          </w:p>
        </w:tc>
      </w:tr>
      <w:tr w14:paraId="2F7D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D99F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本人承诺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B6B3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ACF205F">
            <w:pPr>
              <w:pStyle w:val="3"/>
              <w:spacing w:line="320" w:lineRule="exact"/>
              <w:rPr>
                <w:rFonts w:hint="eastAsia" w:ascii="宋体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本人所提供的材料真实有效，如有虚假责任自负。</w:t>
            </w:r>
          </w:p>
          <w:p w14:paraId="061EF142">
            <w:pPr>
              <w:pStyle w:val="3"/>
              <w:spacing w:line="320" w:lineRule="exact"/>
              <w:ind w:firstLine="4515" w:firstLineChars="2150"/>
              <w:rPr>
                <w:rFonts w:hint="eastAsia" w:ascii="宋体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本人签名：</w:t>
            </w:r>
          </w:p>
          <w:p w14:paraId="288167F1">
            <w:pPr>
              <w:pStyle w:val="3"/>
              <w:spacing w:line="320" w:lineRule="exact"/>
              <w:ind w:firstLine="441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年   月   日</w:t>
            </w:r>
          </w:p>
        </w:tc>
      </w:tr>
      <w:tr w14:paraId="0AD0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ECDF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8A98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E13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同意加    分。</w:t>
            </w:r>
          </w:p>
          <w:p w14:paraId="6964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</w:p>
          <w:p w14:paraId="0248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990" w:firstLineChars="1900"/>
              <w:jc w:val="left"/>
              <w:textAlignment w:val="auto"/>
              <w:rPr>
                <w:rFonts w:hint="eastAsia" w:asci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审核人签名：</w:t>
            </w:r>
          </w:p>
          <w:p w14:paraId="1227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990" w:firstLineChars="19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 w14:paraId="30B5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BE19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审批意见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F2C3">
            <w:pPr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5BA90524">
            <w:pPr>
              <w:pStyle w:val="3"/>
              <w:spacing w:line="320" w:lineRule="exact"/>
              <w:ind w:firstLine="5040" w:firstLineChars="2400"/>
              <w:rPr>
                <w:rFonts w:hint="eastAsia" w:ascii="宋体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36BDDF9">
            <w:pPr>
              <w:pStyle w:val="3"/>
              <w:spacing w:line="320" w:lineRule="exact"/>
              <w:ind w:firstLine="4515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年   月   日</w:t>
            </w:r>
          </w:p>
        </w:tc>
      </w:tr>
    </w:tbl>
    <w:p w14:paraId="2769E07C">
      <w:pPr>
        <w:pStyle w:val="7"/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填表说明：</w:t>
      </w:r>
    </w:p>
    <w:p w14:paraId="474D5E1C">
      <w:pPr>
        <w:pStyle w:val="7"/>
        <w:spacing w:line="400" w:lineRule="exact"/>
        <w:rPr>
          <w:rFonts w:hint="eastAsia" w:ascii="宋体" w:hAnsiTheme="minorHAnsi" w:eastAsiaTheme="minorEastAsia" w:cstheme="minorBidi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Theme="minorHAnsi" w:eastAsiaTheme="minorEastAsia" w:cstheme="minorBidi"/>
          <w:color w:val="000000"/>
          <w:kern w:val="0"/>
          <w:sz w:val="21"/>
          <w:szCs w:val="21"/>
          <w:lang w:val="en-US" w:eastAsia="zh-CN" w:bidi="ar-SA"/>
        </w:rPr>
        <w:t>1.本表一式两份。同本表一并提交有效居民身份证件、加分证明、《社会工作者职业水平证书》以及认定证明，以上材料均要求原件1份，复印件2份）。</w:t>
      </w:r>
    </w:p>
    <w:p w14:paraId="7AC279D9">
      <w:pPr>
        <w:pStyle w:val="7"/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Theme="minorHAnsi" w:eastAsiaTheme="minorEastAsia" w:cstheme="minorBidi"/>
          <w:color w:val="000000"/>
          <w:kern w:val="0"/>
          <w:sz w:val="21"/>
          <w:szCs w:val="21"/>
          <w:lang w:val="en-US" w:eastAsia="zh-CN" w:bidi="ar-SA"/>
        </w:rPr>
        <w:t>2.加分申请表签名由本人手签。所填内容务必真实、准确。</w:t>
      </w:r>
    </w:p>
    <w:p w14:paraId="4A4C90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semiHidden/>
    <w:unhideWhenUsed/>
    <w:qFormat/>
    <w:uiPriority w:val="99"/>
  </w:style>
  <w:style w:type="paragraph" w:styleId="4">
    <w:name w:val="List Paragraph"/>
    <w:basedOn w:val="1"/>
    <w:next w:val="1"/>
    <w:qFormat/>
    <w:uiPriority w:val="34"/>
    <w:pPr>
      <w:ind w:firstLine="420" w:firstLineChars="200"/>
    </w:pPr>
    <w:rPr>
      <w:szCs w:val="22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2025-10-20T03:13:05Z</dcterms:created>
  <dc:creator>aq</dc:creator>
  <cp:lastModifiedBy>景烨</cp:lastModifiedBy>
  <dcterms:modified xsi:type="dcterms:W3CDTF">2025-10-20T03:13:21Z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3784C66B99B948A69849FAC2261A9E00_12</vt:lpwstr>
  </property>
</Properties>
</file>