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FC42D">
      <w:pPr>
        <w:adjustRightInd/>
        <w:spacing w:before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038213CA">
      <w:pPr>
        <w:adjustRightInd/>
        <w:spacing w:before="0" w:line="580" w:lineRule="exact"/>
        <w:ind w:firstLine="720" w:firstLineChars="200"/>
        <w:jc w:val="center"/>
        <w:textAlignment w:val="auto"/>
        <w:rPr>
          <w:rFonts w:hint="eastAsia"/>
          <w:color w:val="auto"/>
          <w:sz w:val="20"/>
          <w:szCs w:val="10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20"/>
          <w:lang w:val="en-US" w:eastAsia="zh-CN"/>
        </w:rPr>
        <w:t>南昌</w:t>
      </w:r>
      <w:r>
        <w:rPr>
          <w:rFonts w:hint="eastAsia" w:ascii="方正小标宋简体" w:eastAsia="方正小标宋简体"/>
          <w:color w:val="auto"/>
          <w:sz w:val="36"/>
          <w:szCs w:val="20"/>
        </w:rPr>
        <w:t>分公司202</w:t>
      </w:r>
      <w:r>
        <w:rPr>
          <w:rFonts w:hint="eastAsia" w:ascii="方正小标宋简体" w:eastAsia="方正小标宋简体"/>
          <w:color w:val="auto"/>
          <w:sz w:val="36"/>
          <w:szCs w:val="20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20"/>
        </w:rPr>
        <w:t>年度应急救援专业技能人才</w:t>
      </w:r>
      <w:r>
        <w:rPr>
          <w:rFonts w:hint="eastAsia" w:ascii="方正小标宋简体" w:eastAsia="方正小标宋简体"/>
          <w:color w:val="auto"/>
          <w:sz w:val="36"/>
          <w:szCs w:val="20"/>
          <w:lang w:eastAsia="zh-CN"/>
        </w:rPr>
        <w:t>公开</w:t>
      </w:r>
      <w:r>
        <w:rPr>
          <w:rFonts w:hint="eastAsia" w:ascii="方正小标宋简体" w:eastAsia="方正小标宋简体"/>
          <w:color w:val="auto"/>
          <w:sz w:val="36"/>
          <w:szCs w:val="20"/>
        </w:rPr>
        <w:t>招聘</w:t>
      </w:r>
      <w:r>
        <w:rPr>
          <w:rFonts w:hint="eastAsia" w:ascii="方正小标宋简体" w:eastAsia="方正小标宋简体"/>
          <w:color w:val="auto"/>
          <w:sz w:val="36"/>
          <w:szCs w:val="20"/>
          <w:lang w:val="en-US" w:eastAsia="zh-CN"/>
        </w:rPr>
        <w:t>岗位信息表</w:t>
      </w:r>
    </w:p>
    <w:tbl>
      <w:tblPr>
        <w:tblStyle w:val="5"/>
        <w:tblpPr w:leftFromText="180" w:rightFromText="180" w:vertAnchor="text" w:tblpY="1"/>
        <w:tblOverlap w:val="never"/>
        <w:tblW w:w="14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65"/>
        <w:gridCol w:w="443"/>
        <w:gridCol w:w="5173"/>
        <w:gridCol w:w="6622"/>
      </w:tblGrid>
      <w:tr w14:paraId="7FA0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BE4D0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84E65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B803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5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786C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岗位主要职责</w:t>
            </w:r>
          </w:p>
        </w:tc>
        <w:tc>
          <w:tcPr>
            <w:tcW w:w="6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72D9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招录条件</w:t>
            </w:r>
          </w:p>
        </w:tc>
      </w:tr>
      <w:tr w14:paraId="7602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F4E7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4CB2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挖掘机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操作手</w:t>
            </w:r>
          </w:p>
          <w:p w14:paraId="118A21AE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  <w:t>推土机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操作手</w:t>
            </w:r>
          </w:p>
          <w:p w14:paraId="2DAA4F4B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装载机操作手</w:t>
            </w:r>
          </w:p>
          <w:p w14:paraId="7E563467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钻机操作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手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DD7C">
            <w:pPr>
              <w:pStyle w:val="2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6244">
            <w:pPr>
              <w:widowControl/>
              <w:adjustRightInd/>
              <w:spacing w:before="0" w:line="240" w:lineRule="exact"/>
              <w:textAlignment w:val="auto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①熟悉和掌握重型机械的构造、性能和操作方法，持有特殊工种操作证，遵守相关安全规程和规定；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②按照润滑规定加足润滑油料，确保机械部件的正常运行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③在每班开始前，对机械进行检查，确保其安全可靠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</w:p>
          <w:p w14:paraId="08D02111">
            <w:pPr>
              <w:widowControl/>
              <w:adjustRightInd/>
              <w:spacing w:before="0" w:line="240" w:lineRule="exact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④遵守操作规程，正确操作重机；</w:t>
            </w:r>
          </w:p>
          <w:p w14:paraId="7C905D35">
            <w:pPr>
              <w:widowControl/>
              <w:adjustRightInd/>
              <w:spacing w:before="0" w:line="240" w:lineRule="exact"/>
              <w:textAlignment w:val="auto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⑤积极参与机械的维护和检修工作，确保机械的正常运行；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⑥做好机械设备的保管和保养工作，延长设备使用寿命；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⑦及时报告机械运行中出现的故障和问题，积极参与故障分析与处理。</w:t>
            </w:r>
          </w:p>
        </w:tc>
        <w:tc>
          <w:tcPr>
            <w:tcW w:w="6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6EE0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①学历及工作经验要求：大专（含）以上学历，从事挖掘机、</w:t>
            </w:r>
            <w: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  <w:t>推土机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装载机、液压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钻机操作工作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满3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③证书要求：具有相应挖掘机、</w:t>
            </w:r>
            <w: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  <w:t>推土机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装载机、液压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钻机特种作业操作证书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钻机操作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手同时持有爆破员证书的优先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良好的职业素养和沟通协调能力，事业心责任感强，具备良好的分析解决实际问题能力。</w:t>
            </w:r>
          </w:p>
          <w:p w14:paraId="4B22B6A7">
            <w:pPr>
              <w:widowControl/>
              <w:adjustRightInd/>
              <w:spacing w:before="0" w:line="240" w:lineRule="exact"/>
              <w:textAlignment w:val="auto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78B6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9A6E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780A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重机修理工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C876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6469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①严格遵守各项规章制度和安全操作规程，确保维修工作的安全进行，对维修现场进行安全管理，防止发生安全事故；</w:t>
            </w:r>
          </w:p>
          <w:p w14:paraId="67B4A4C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②负责对挖掘机、装载机、推土机、自卸车、钻机等工程设备进行日常巡检，及时发现设备潜在问题，对出现故障的设备进行快速诊断和修复，保障设备的正常运行；</w:t>
            </w:r>
          </w:p>
          <w:p w14:paraId="40A5AF3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③制定并执行设备的日常维护和保养计划，包括清洁、润滑、紧固等工作，确保设备处于良好的技术状态，延长设备使用寿命；</w:t>
            </w:r>
          </w:p>
          <w:p w14:paraId="3555B936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④对设备的异常状况进行详细记录，如故障现象、维修过程等，并及时向上级汇报，为设备的维修和管理提供准确的数据支持；</w:t>
            </w:r>
          </w:p>
          <w:p w14:paraId="5EBBE92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⑤负责工程机械配件的保管和更换，确保配件的合理使用和库存管理；</w:t>
            </w:r>
          </w:p>
          <w:p w14:paraId="536A29AF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完成领导交办的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任务。</w:t>
            </w:r>
          </w:p>
        </w:tc>
        <w:tc>
          <w:tcPr>
            <w:tcW w:w="6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11C5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历及工作经验要求：大专（含）以上学历，从事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重机修理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工作满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重机修理工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含住建、人社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），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高级工及以上的优先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良好的职业素养和沟通协调能力，事业心责任感强，具备良好的分析解决实际问题能力。</w:t>
            </w:r>
          </w:p>
          <w:p w14:paraId="4820438A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5F498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4093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B330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测量员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45BC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4BCC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能够根据施工组织设计和施工进度安排，编制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施工中队/分队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施工测量计划；</w:t>
            </w:r>
          </w:p>
          <w:p w14:paraId="076AEBC9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熟悉测量规范、规则和仪器性能，熟练使用仪器设备及工具，遵守操作规程及各项管理制度，维护仪器的安全和整洁，按时做好仪器的自校和计量检定；</w:t>
            </w:r>
          </w:p>
          <w:p w14:paraId="5927C991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能够全面负责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施工中队/分队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的测量放线工作，熟悉现场、图纸及测量计算方法；</w:t>
            </w:r>
          </w:p>
          <w:p w14:paraId="714218D4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能够负责做好施工放样工作，对关键部位的放样，会实行一种方法测量、多种方法复核的观测程序，做好记录并报监理确认；</w:t>
            </w:r>
          </w:p>
          <w:p w14:paraId="258C8184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能够经常对测量标志进行检查复核，确保测量标志位置正确；</w:t>
            </w:r>
          </w:p>
          <w:p w14:paraId="7BE8E333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完成领导交办的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任务。</w:t>
            </w:r>
          </w:p>
        </w:tc>
        <w:tc>
          <w:tcPr>
            <w:tcW w:w="6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1F8D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测量员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工作满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测量员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含住建、人社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），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高级工及以上的优先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良好的职业素养和沟通协调能力，事业心责任感强，具备良好的分析解决实际问题能力。</w:t>
            </w:r>
          </w:p>
          <w:p w14:paraId="277E1C49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6C4E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8E78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6E55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自卸车驾驶员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0040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78E8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①能够熟悉和掌握自卸车的构造、性能、操作方法和安全特性，严格遵守道路交通法规、场内安全规程及车辆操作规定；</w:t>
            </w:r>
          </w:p>
          <w:p w14:paraId="6A58FC6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②能够按照车辆保养规定，在出车前、行驶中、收车后检查燃油、机油、冷却液、液压油、轮胎气压等，确保油液充足、符合标准，保障车辆正常运行；</w:t>
            </w:r>
          </w:p>
          <w:p w14:paraId="7E94D0C4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③负责在每班作业前对自卸车进行例行安全检查，重点检查制动系统、转向系统、灯光信号、轮胎、液压升降系统、后门锁闭装置等关键部位，确保车辆状态安全可靠后方可启动运行；</w:t>
            </w:r>
          </w:p>
          <w:p w14:paraId="05DCE3B3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④必须严格遵守安全驾驶操作规程，正确驾驶自卸车；在厂区、工地等特定区域按规定路线和速度行驶；在装卸料点及倾倒区域严格按照安全规程进行操作，确保卸载过程平稳、场地安全；</w:t>
            </w:r>
          </w:p>
          <w:p w14:paraId="3B6D95F5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⑤负责做好车辆的日常清洁、保养工作（如清洁车身、润滑铰接点等），并积极参与车辆的定期维护保养和检修工作，配合维修人员排除隐患，保障车辆处于良好技术状态；</w:t>
            </w:r>
          </w:p>
          <w:p w14:paraId="701E9761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⑥负责妥善保管和保养所驾驶的自卸车，按要求停放至指定安全区域，采取必要防盗防损措施；严格执行保养计划，精心操作，减少非正常磨损，有效延长车辆使用寿命；</w:t>
            </w:r>
          </w:p>
          <w:p w14:paraId="5709D918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⑦能够在运行中发现车辆故障、异常状况或安全隐患时，立即停车检查并按规定及时上报；积极参与故障原因分析，配合维修人员进行维修处理；在坡道、复杂路况等遇到紧急情况时，能采取正确应急措施。</w:t>
            </w:r>
          </w:p>
        </w:tc>
        <w:tc>
          <w:tcPr>
            <w:tcW w:w="6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CD80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从事自卸车驾驶工作满3年（以实际驾驶相应车辆的时间为准）；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③证书要求：具有B2及以上等级的驾驶证，持A1A2证书的优先；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良好的职业素养和沟通协调能力，事业心责任感强，具备良好的分析解决实际问题能力。</w:t>
            </w:r>
          </w:p>
          <w:p w14:paraId="5905EEB1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7E774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2E3A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93E2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爆破员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C6D3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D34A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①能够根据爆破设计方案和施工进度要求，严格执行爆破作业指令，负责具体炮孔的装药、填塞、起爆网路连接等现场操作；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②熟悉《爆破安全规程》及相关法律法规，掌握爆破器材的性能、使用方法和安全操作规程，严格遵守各项安全管理制度，负责爆破器材的现场领取、使用、清退与临时保管，确保账物相符、使用安全；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③能够全面负责责任区域内（或指定爆破面）的爆破施工操作，熟悉现场环境、地质条件、爆破设计意图及安全要求；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④能够严格按照设计要求进行装药和网路敷设，对关键部位或复杂环境的爆破装药，会实行一人操作、一人复核（或交叉检查）的工作程序，做好装药、连线记录并配合安全员、监理人员的检查确认；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⑤能够负责爆破作业现场的安全警戒工作，检查并确保警戒范围内人员、设备撤离到位，按规定发出预警和起爆信号，爆破后按规定时间进入现场检查，确认无盲炮等安全隐患；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⑥能够负责爆破后效果检查，发现盲炮或其他异常情况立即报告并按规定程序处理；负责爆破作业后的现场清理；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⑦负责爆破器材的现场安全使用及防护，保持作业面整洁，维护相关工具设备；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⑧完成领导交办的其他任务。</w:t>
            </w:r>
          </w:p>
        </w:tc>
        <w:tc>
          <w:tcPr>
            <w:tcW w:w="6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28EB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工作满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爆破员三员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（公安部门颁发），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爆破工程师优先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良好的职业素养和沟通协调能力，事业心责任感强，具备良好的分析解决实际问题能力。</w:t>
            </w:r>
          </w:p>
          <w:p w14:paraId="240F4C2A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</w:tbl>
    <w:p w14:paraId="2105E52B"/>
    <w:p w14:paraId="3B8E4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1285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GM5YTkzY2FiZjU3Mzg1MmRiNWUwZGJiYzliYWUifQ=="/>
  </w:docVars>
  <w:rsids>
    <w:rsidRoot w:val="00000000"/>
    <w:rsid w:val="046E56D3"/>
    <w:rsid w:val="04DD75A1"/>
    <w:rsid w:val="05E76E48"/>
    <w:rsid w:val="09093579"/>
    <w:rsid w:val="093A7BD7"/>
    <w:rsid w:val="0E407A3D"/>
    <w:rsid w:val="0FE10DAC"/>
    <w:rsid w:val="1104775F"/>
    <w:rsid w:val="12415B32"/>
    <w:rsid w:val="14167760"/>
    <w:rsid w:val="175146E3"/>
    <w:rsid w:val="17E17892"/>
    <w:rsid w:val="199E7D0E"/>
    <w:rsid w:val="1BE45BB9"/>
    <w:rsid w:val="1F1A3993"/>
    <w:rsid w:val="22BE4918"/>
    <w:rsid w:val="23A67EEB"/>
    <w:rsid w:val="25446233"/>
    <w:rsid w:val="25D074A1"/>
    <w:rsid w:val="27596754"/>
    <w:rsid w:val="28546167"/>
    <w:rsid w:val="2AF92422"/>
    <w:rsid w:val="2AFC2AE6"/>
    <w:rsid w:val="3095556F"/>
    <w:rsid w:val="31321010"/>
    <w:rsid w:val="315A0567"/>
    <w:rsid w:val="33A361F5"/>
    <w:rsid w:val="37822F1F"/>
    <w:rsid w:val="394C69E7"/>
    <w:rsid w:val="39D013C6"/>
    <w:rsid w:val="3C095063"/>
    <w:rsid w:val="3C5C5193"/>
    <w:rsid w:val="3E8409D1"/>
    <w:rsid w:val="40844CB8"/>
    <w:rsid w:val="432519DA"/>
    <w:rsid w:val="43A7763B"/>
    <w:rsid w:val="454809AA"/>
    <w:rsid w:val="457B5FE2"/>
    <w:rsid w:val="458A0FC3"/>
    <w:rsid w:val="45E5444B"/>
    <w:rsid w:val="46EA2B21"/>
    <w:rsid w:val="489932CB"/>
    <w:rsid w:val="4AB03279"/>
    <w:rsid w:val="4BB072A9"/>
    <w:rsid w:val="51200A2D"/>
    <w:rsid w:val="51A46F68"/>
    <w:rsid w:val="52C5188C"/>
    <w:rsid w:val="538E6122"/>
    <w:rsid w:val="57770C7B"/>
    <w:rsid w:val="597C6A1D"/>
    <w:rsid w:val="5D951311"/>
    <w:rsid w:val="5F074FDA"/>
    <w:rsid w:val="5FE80578"/>
    <w:rsid w:val="60805044"/>
    <w:rsid w:val="60BF5B6D"/>
    <w:rsid w:val="61811074"/>
    <w:rsid w:val="62CC631F"/>
    <w:rsid w:val="630E06E5"/>
    <w:rsid w:val="656211BC"/>
    <w:rsid w:val="68863414"/>
    <w:rsid w:val="6A8C3798"/>
    <w:rsid w:val="6C4A6380"/>
    <w:rsid w:val="6E22598D"/>
    <w:rsid w:val="70111815"/>
    <w:rsid w:val="71B66B18"/>
    <w:rsid w:val="723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pacing w:before="80" w:line="440" w:lineRule="atLeast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3367</Words>
  <Characters>3381</Characters>
  <Lines>0</Lines>
  <Paragraphs>0</Paragraphs>
  <TotalTime>0</TotalTime>
  <ScaleCrop>false</ScaleCrop>
  <LinksUpToDate>false</LinksUpToDate>
  <CharactersWithSpaces>3381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夜行</cp:lastModifiedBy>
  <dcterms:modified xsi:type="dcterms:W3CDTF">2025-09-28T02:32:26Z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56F6E3A4B80140C2BB263BB994B6EA5F_13</vt:lpwstr>
  </property>
  <property fmtid="{D5CDD505-2E9C-101B-9397-08002B2CF9AE}" pid="4" name="KSOTemplateDocerSaveRecord">
    <vt:lpwstr>eyJoZGlkIjoiNWU4NjQ0ZWQyNTgzMjc2OGQ4NmMzZmQ4Mjk3ZTkzNGQiLCJ1c2VySWQiOiIyMDAwMDAwOTUifQ==</vt:lpwstr>
  </property>
</Properties>
</file>