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A12A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榆林中科洁净能源创新研究院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项目聘用</w:t>
      </w:r>
      <w:r>
        <w:rPr>
          <w:rFonts w:hint="eastAsia" w:ascii="黑体" w:eastAsia="黑体"/>
          <w:b/>
          <w:sz w:val="32"/>
          <w:szCs w:val="32"/>
        </w:rPr>
        <w:t>岗位应聘登记表</w:t>
      </w:r>
    </w:p>
    <w:p w14:paraId="299740EA"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197"/>
        <w:gridCol w:w="1823"/>
        <w:gridCol w:w="1233"/>
        <w:gridCol w:w="809"/>
        <w:gridCol w:w="781"/>
      </w:tblGrid>
      <w:tr w14:paraId="5CF0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66" w:type="dxa"/>
            <w:vAlign w:val="center"/>
          </w:tcPr>
          <w:p w14:paraId="2348A396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546FF08F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DE9012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197" w:type="dxa"/>
            <w:vAlign w:val="center"/>
          </w:tcPr>
          <w:p w14:paraId="1BAD9024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0D201BCD"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233" w:type="dxa"/>
            <w:vAlign w:val="center"/>
          </w:tcPr>
          <w:p w14:paraId="546B59ED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 w14:paraId="77DDFAFD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（电子照片）</w:t>
            </w:r>
          </w:p>
        </w:tc>
      </w:tr>
      <w:tr w14:paraId="05DF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66" w:type="dxa"/>
            <w:vAlign w:val="center"/>
          </w:tcPr>
          <w:p w14:paraId="42FEA430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3B47A071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6BDF0B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97" w:type="dxa"/>
            <w:vAlign w:val="center"/>
          </w:tcPr>
          <w:p w14:paraId="3FDA3C05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0AA7C66C"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33" w:type="dxa"/>
            <w:vAlign w:val="center"/>
          </w:tcPr>
          <w:p w14:paraId="433939FA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 w14:paraId="026FC5B1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 w14:paraId="2CEF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restart"/>
            <w:vAlign w:val="center"/>
          </w:tcPr>
          <w:p w14:paraId="6992BAFB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 w14:paraId="602536A1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7805D867">
            <w:pPr>
              <w:tabs>
                <w:tab w:val="left" w:pos="1470"/>
              </w:tabs>
              <w:spacing w:line="360" w:lineRule="auto"/>
              <w:ind w:left="106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233" w:type="dxa"/>
            <w:vMerge w:val="restart"/>
            <w:vAlign w:val="center"/>
          </w:tcPr>
          <w:p w14:paraId="2F3A0832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5BA86AB0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是否为全日制</w:t>
            </w:r>
          </w:p>
        </w:tc>
        <w:tc>
          <w:tcPr>
            <w:tcW w:w="781" w:type="dxa"/>
            <w:vAlign w:val="center"/>
          </w:tcPr>
          <w:p w14:paraId="2786712E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</w:tr>
      <w:tr w14:paraId="40DD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continue"/>
            <w:vAlign w:val="center"/>
          </w:tcPr>
          <w:p w14:paraId="7F4FEB63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2473" w:type="dxa"/>
            <w:gridSpan w:val="2"/>
            <w:vMerge w:val="continue"/>
            <w:vAlign w:val="center"/>
          </w:tcPr>
          <w:p w14:paraId="4568181F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823" w:type="dxa"/>
            <w:vMerge w:val="continue"/>
            <w:vAlign w:val="center"/>
          </w:tcPr>
          <w:p w14:paraId="4A3163FF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233" w:type="dxa"/>
            <w:vMerge w:val="continue"/>
            <w:vAlign w:val="center"/>
          </w:tcPr>
          <w:p w14:paraId="5B16727F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809" w:type="dxa"/>
            <w:vMerge w:val="continue"/>
            <w:vAlign w:val="center"/>
          </w:tcPr>
          <w:p w14:paraId="1E556AA0"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781" w:type="dxa"/>
            <w:vAlign w:val="center"/>
          </w:tcPr>
          <w:p w14:paraId="2C30F4E5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</w:tr>
      <w:tr w14:paraId="6AE8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 w14:paraId="711BCAFD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6"/>
            <w:vAlign w:val="center"/>
          </w:tcPr>
          <w:p w14:paraId="46DEA040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FE9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714" w:type="dxa"/>
            <w:gridSpan w:val="5"/>
            <w:vAlign w:val="center"/>
          </w:tcPr>
          <w:p w14:paraId="091E2CD7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是否有亲属在院内工作，如有，请说明</w:t>
            </w:r>
          </w:p>
        </w:tc>
        <w:tc>
          <w:tcPr>
            <w:tcW w:w="4646" w:type="dxa"/>
            <w:gridSpan w:val="4"/>
            <w:vAlign w:val="center"/>
          </w:tcPr>
          <w:p w14:paraId="7011846C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1EF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 w14:paraId="1948B225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454" w:type="dxa"/>
            <w:gridSpan w:val="3"/>
            <w:vAlign w:val="center"/>
          </w:tcPr>
          <w:p w14:paraId="3BE78081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34434CFC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823" w:type="dxa"/>
            <w:gridSpan w:val="3"/>
            <w:vAlign w:val="center"/>
          </w:tcPr>
          <w:p w14:paraId="60869B5B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14:paraId="5825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9"/>
          </w:tcPr>
          <w:p w14:paraId="3437BDB9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 w14:paraId="047981CB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 w14:paraId="49B3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</w:trPr>
        <w:tc>
          <w:tcPr>
            <w:tcW w:w="9360" w:type="dxa"/>
            <w:gridSpan w:val="9"/>
          </w:tcPr>
          <w:p w14:paraId="7A56160B">
            <w:pPr>
              <w:rPr>
                <w:rFonts w:ascii="宋体" w:hAnsi="宋体" w:cs="宋体"/>
                <w:sz w:val="24"/>
              </w:rPr>
            </w:pPr>
          </w:p>
        </w:tc>
      </w:tr>
      <w:tr w14:paraId="529C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9"/>
          </w:tcPr>
          <w:p w14:paraId="0A0E2B46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14:paraId="308F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360" w:type="dxa"/>
            <w:gridSpan w:val="9"/>
          </w:tcPr>
          <w:p w14:paraId="212E60F9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0B24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8" w:hRule="atLeast"/>
        </w:trPr>
        <w:tc>
          <w:tcPr>
            <w:tcW w:w="9360" w:type="dxa"/>
            <w:gridSpan w:val="9"/>
          </w:tcPr>
          <w:p w14:paraId="44600F36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7354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</w:trPr>
        <w:tc>
          <w:tcPr>
            <w:tcW w:w="9360" w:type="dxa"/>
            <w:gridSpan w:val="9"/>
          </w:tcPr>
          <w:p w14:paraId="06B7EB35">
            <w:pPr>
              <w:tabs>
                <w:tab w:val="left" w:pos="1470"/>
              </w:tabs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本人所提供的信息真实准确，不存在弄虚作假、抄袭、剽窃、侵占他人研究成果或工作业绩的情况，未有意拔高或夸大事实。本人承诺以上内容真实可靠。</w:t>
            </w:r>
          </w:p>
          <w:p w14:paraId="04BB75FC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09D14C3D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40DF288B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5C168554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应聘人签字：</w:t>
            </w:r>
          </w:p>
          <w:p w14:paraId="58F0C539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64F4167F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 w14:paraId="69C6614E"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D9F1EF2">
      <w:pPr>
        <w:rPr>
          <w:szCs w:val="28"/>
        </w:rPr>
      </w:pPr>
      <w:r>
        <w:rPr>
          <w:rFonts w:hint="eastAsia"/>
          <w:szCs w:val="28"/>
        </w:rPr>
        <w:t>(此表双面打印)</w:t>
      </w: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35B6A"/>
    <w:rsid w:val="00036414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38AF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B0DAC"/>
    <w:rsid w:val="001D3874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8F4D29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A6A8E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64C1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26558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6649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3B5B4C21"/>
    <w:rsid w:val="4B9F26F9"/>
    <w:rsid w:val="4D940C6E"/>
    <w:rsid w:val="5CBB2377"/>
    <w:rsid w:val="5E0C0FA7"/>
    <w:rsid w:val="5E583F99"/>
    <w:rsid w:val="6A98596D"/>
    <w:rsid w:val="70175588"/>
    <w:rsid w:val="751D66A8"/>
    <w:rsid w:val="76D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259</Words>
  <Characters>259</Characters>
  <Lines>2</Lines>
  <Paragraphs>1</Paragraphs>
  <TotalTime>7</TotalTime>
  <ScaleCrop>false</ScaleCrop>
  <LinksUpToDate>false</LinksUpToDate>
  <CharactersWithSpaces>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皮皮婷</cp:lastModifiedBy>
  <cp:lastPrinted>2017-03-27T03:13:00Z</cp:lastPrinted>
  <dcterms:modified xsi:type="dcterms:W3CDTF">2025-10-20T00:42:32Z</dcterms:modified>
  <dc:title>大连化学物理研究所管理岗位应聘人员登记表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C281EF7AF64B4B15A8B2D79D3FBB8ECD_13</vt:lpwstr>
  </property>
</Properties>
</file>