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A8615">
      <w:pPr>
        <w:pStyle w:val="2"/>
        <w:jc w:val="center"/>
        <w:rPr>
          <w:rFonts w:hint="eastAsia" w:ascii="黑体" w:hAnsi="黑体" w:eastAsia="黑体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40"/>
        </w:rPr>
        <w:t>超越科技股份有限公司</w:t>
      </w:r>
      <w:r>
        <w:rPr>
          <w:rFonts w:hint="eastAsia" w:ascii="黑体" w:hAnsi="黑体" w:eastAsia="黑体"/>
          <w:b/>
          <w:bCs/>
          <w:sz w:val="32"/>
          <w:szCs w:val="40"/>
        </w:rPr>
        <w:t>岗位需求表</w:t>
      </w:r>
    </w:p>
    <w:tbl>
      <w:tblPr>
        <w:tblStyle w:val="20"/>
        <w:tblW w:w="15310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372"/>
        <w:gridCol w:w="6662"/>
      </w:tblGrid>
      <w:tr w14:paraId="4B94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393707A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/>
                <w:sz w:val="32"/>
                <w:szCs w:val="32"/>
                <w14:ligatures w14:val="standardContextual"/>
              </w:rPr>
              <w:br w:type="page"/>
            </w: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14:ligatures w14:val="standardContextual"/>
              </w:rPr>
              <w:t>岗位名称</w:t>
            </w:r>
          </w:p>
        </w:tc>
        <w:tc>
          <w:tcPr>
            <w:tcW w:w="7372" w:type="dxa"/>
            <w:vAlign w:val="center"/>
          </w:tcPr>
          <w:p w14:paraId="1A4EA428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岗位职责</w:t>
            </w:r>
          </w:p>
        </w:tc>
        <w:tc>
          <w:tcPr>
            <w:tcW w:w="6662" w:type="dxa"/>
            <w:vAlign w:val="center"/>
          </w:tcPr>
          <w:p w14:paraId="55FC4FF9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任职条件</w:t>
            </w:r>
          </w:p>
        </w:tc>
      </w:tr>
      <w:tr w14:paraId="40A0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8AA01E7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战略规划与研究岗</w:t>
            </w:r>
          </w:p>
        </w:tc>
        <w:tc>
          <w:tcPr>
            <w:tcW w:w="7372" w:type="dxa"/>
          </w:tcPr>
          <w:p w14:paraId="1D17D49C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1、负责研究产业政策、跟踪产业形势及行业竞争动态等，结合公司情况形成相关分析报告，支撑公司制定战略。</w:t>
            </w:r>
          </w:p>
          <w:p w14:paraId="36442868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2、负责组织编制公司战略发展规划，跟踪公司及权属企业战略发展规划执行情况。</w:t>
            </w:r>
          </w:p>
          <w:p w14:paraId="6FCEFF69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3、根据公司发展战略等，研究改革相关政策，制定各类改革工作方案，推动开展公司深化改革相关工作。</w:t>
            </w:r>
          </w:p>
          <w:p w14:paraId="732952FB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4、完成领导交办的其他工作。</w:t>
            </w:r>
          </w:p>
        </w:tc>
        <w:tc>
          <w:tcPr>
            <w:tcW w:w="6662" w:type="dxa"/>
          </w:tcPr>
          <w:p w14:paraId="1361607F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1、本科及以上学历，信息技术、法律、财务、金融等相关专业。</w:t>
            </w:r>
          </w:p>
          <w:p w14:paraId="19BF9E9D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2、具有信息技术行业背景或投行等研究岗工作经验，具备战略咨询、券商研究所、行业研究等相关工作经历者优先。</w:t>
            </w:r>
          </w:p>
          <w:p w14:paraId="6734A288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3、熟悉法律、金融、经济领域管理法规和相关政策。</w:t>
            </w:r>
          </w:p>
          <w:p w14:paraId="694C2FC5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4、具有较强的数据分析和信息处理能力、信息收集与甄别能力，具有较强的逻辑思维能力、组织协调能力。</w:t>
            </w:r>
          </w:p>
          <w:p w14:paraId="2AD175C7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5、工作认真细致，责任心强，有较强的抗压能力。</w:t>
            </w:r>
          </w:p>
        </w:tc>
      </w:tr>
      <w:tr w14:paraId="24FB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BB6C59C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投资</w:t>
            </w:r>
          </w:p>
          <w:p w14:paraId="0DC7D0C2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管理岗</w:t>
            </w:r>
          </w:p>
        </w:tc>
        <w:tc>
          <w:tcPr>
            <w:tcW w:w="7372" w:type="dxa"/>
          </w:tcPr>
          <w:p w14:paraId="45A06935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1、负责编制公司年度投资计划，落实公司的投资决策。</w:t>
            </w:r>
          </w:p>
          <w:p w14:paraId="35F10214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2、沿产业链搜集、筛选潜在投资项目，为公司提供项目储备；对拟投资项目开展尽调和评估，包括撰写可行性报告、价值分析报告、风险评估报告等。</w:t>
            </w:r>
          </w:p>
          <w:p w14:paraId="79E97B59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3、负责投后管理相关工作，包括投后评价，公司及子公司股权管理、产权管理，协助公司及子公司董事会、股东会管理等工作。</w:t>
            </w:r>
          </w:p>
          <w:p w14:paraId="0D2E0D7B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4、领导交办的其他工作。</w:t>
            </w:r>
          </w:p>
        </w:tc>
        <w:tc>
          <w:tcPr>
            <w:tcW w:w="6662" w:type="dxa"/>
          </w:tcPr>
          <w:p w14:paraId="3AC7DCCF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1、本科及以上学历，财务类、投资类等相关专业，具有CPA或者高级会计师职称的优先。</w:t>
            </w:r>
          </w:p>
          <w:p w14:paraId="206EC2B9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2、具有投资、财务、审计、证券等相关工作经验。</w:t>
            </w:r>
          </w:p>
          <w:p w14:paraId="5430FEA9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3、熟悉公司法、证券法等法律法规，熟悉国资监管要求。</w:t>
            </w:r>
          </w:p>
          <w:p w14:paraId="76A66FDC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4、具有较强的逻辑思维能力、组织协调能力，具备扎实的文字功底、较强语言表达能力。</w:t>
            </w:r>
          </w:p>
          <w:p w14:paraId="6A1E3C49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5、工作认真细致，责任心强，有较强的抗压能力。</w:t>
            </w:r>
          </w:p>
        </w:tc>
      </w:tr>
      <w:tr w14:paraId="25A0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67812284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风控</w:t>
            </w:r>
          </w:p>
          <w:p w14:paraId="601614F7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合规岗</w:t>
            </w:r>
          </w:p>
        </w:tc>
        <w:tc>
          <w:tcPr>
            <w:tcW w:w="7372" w:type="dxa"/>
          </w:tcPr>
          <w:p w14:paraId="4A2F40F7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1、负责公司风险、合规管理体系建设及推动，并监督体系的落地执行。</w:t>
            </w:r>
          </w:p>
          <w:p w14:paraId="11DC1987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2、负责制定完善公司全面风险管理、合规管理制度规范，并指导监督制度规范的落实执行。</w:t>
            </w:r>
          </w:p>
          <w:p w14:paraId="43CC02B2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3、负责公司法律、合规审查，提出法律、合规审查意见。</w:t>
            </w:r>
          </w:p>
          <w:p w14:paraId="0490386A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4、负责组织开展风险管理、合规管理的培训宣贯，增强全员风控、合规意识。</w:t>
            </w:r>
          </w:p>
          <w:p w14:paraId="2BD0F481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5、负责公司业务的风险识别与评估工作，为管理决策提供支持。</w:t>
            </w:r>
          </w:p>
          <w:p w14:paraId="0A40C2F9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6、为公司及各部门业务过程中风控、合规问题提供咨询指导，出具风险/合规意见书。</w:t>
            </w:r>
          </w:p>
          <w:p w14:paraId="71847038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7、组织开展常规和专项合规检查，对检查中发现的问题提出处理意见和建议，并跟踪整改落实情况。</w:t>
            </w:r>
          </w:p>
          <w:p w14:paraId="00D2032B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8、负责公司法律纠纷案件处置、合同审查及其他法律事务管理。</w:t>
            </w:r>
          </w:p>
        </w:tc>
        <w:tc>
          <w:tcPr>
            <w:tcW w:w="6662" w:type="dxa"/>
          </w:tcPr>
          <w:p w14:paraId="13D02E9D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1、本科及以上学历，具有2年以上风控相关工作经验，法律相关专业，通过国家统一法律职业资格考试。</w:t>
            </w:r>
          </w:p>
          <w:p w14:paraId="3498F409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2、熟悉了解公司风控、内控、合规管理知识及流程，具备风险识别、分析和评价的能力。</w:t>
            </w:r>
          </w:p>
          <w:p w14:paraId="6AD6C8AF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3、熟悉民法典、公司法、证券法等相关法律法规和行业政策。</w:t>
            </w:r>
          </w:p>
          <w:p w14:paraId="4CDDC7BD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4、扎实的专业基础、较强的学习能力、较好的逻辑思维和抗压能力、较强的执行能力。</w:t>
            </w:r>
          </w:p>
          <w:p w14:paraId="73447DF1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5、较强的沟通、组织、协调能力和应变能力，良好的团队合作精神。</w:t>
            </w:r>
          </w:p>
        </w:tc>
      </w:tr>
      <w:tr w14:paraId="2007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6F772F9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客户</w:t>
            </w:r>
          </w:p>
          <w:p w14:paraId="2E02828A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经理岗</w:t>
            </w:r>
          </w:p>
        </w:tc>
        <w:tc>
          <w:tcPr>
            <w:tcW w:w="7372" w:type="dxa"/>
          </w:tcPr>
          <w:p w14:paraId="3156B7EF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1、负责部门指定客户的经营、维护工作，开展所负责客户工控产品签单、发货、回款等相关工作，完成部门分配的年度销售指标。</w:t>
            </w:r>
          </w:p>
          <w:p w14:paraId="66DB1075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2、负责拓展新客户资源，通过行业展会、老客户转介绍等渠道获取新商机，扩大客户群体。</w:t>
            </w:r>
          </w:p>
          <w:p w14:paraId="7D134107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3、负责重点客户关系维护，定期拜访并解决技术和交付等各方面问题，建立客户档案分析采购行为。</w:t>
            </w:r>
          </w:p>
          <w:p w14:paraId="66B2924A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4、负责所负责客户或区域市场活动的组织。</w:t>
            </w:r>
          </w:p>
          <w:p w14:paraId="6BA31EAF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5、负责搜集、分析、反馈市场动态、发展趋势及竞争态势等重要信息，适时提出业务方向“技术研发”、“产品规划”、“营销策略”的建议。</w:t>
            </w:r>
          </w:p>
          <w:p w14:paraId="6BDD1ECD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6、完成上级领导部署的其它工作。</w:t>
            </w:r>
          </w:p>
        </w:tc>
        <w:tc>
          <w:tcPr>
            <w:tcW w:w="6662" w:type="dxa"/>
          </w:tcPr>
          <w:p w14:paraId="1CF388CC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1、计算机、通信工程、电气工程等相关工科专业，本科及以上学历。</w:t>
            </w:r>
          </w:p>
          <w:p w14:paraId="45D3CA5C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2、有5年以上电力市场自动化类产品销售经验，形成一定的客户群体，在历史工作中有较为突出的销售业绩。</w:t>
            </w:r>
          </w:p>
          <w:p w14:paraId="6906F380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3、base地设在济南或南京，能够适应较频繁的出差。</w:t>
            </w:r>
          </w:p>
          <w:p w14:paraId="4AB86BA9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4、热爱销售类工作，性格阳光、温和、开朗，逻辑性强，有较强的沟通能力和抗压能力。</w:t>
            </w:r>
          </w:p>
        </w:tc>
      </w:tr>
    </w:tbl>
    <w:p w14:paraId="4160E776">
      <w:pPr>
        <w:pStyle w:val="2"/>
        <w:spacing w:line="240" w:lineRule="auto"/>
        <w:ind w:firstLine="0"/>
        <w:rPr>
          <w:rFonts w:hint="eastAsia" w:ascii="黑体" w:hAnsi="黑体" w:eastAsia="黑体"/>
          <w:sz w:val="32"/>
          <w:szCs w:val="32"/>
        </w:rPr>
      </w:pPr>
    </w:p>
    <w:p w14:paraId="5919329B">
      <w:pPr>
        <w:pStyle w:val="2"/>
        <w:jc w:val="center"/>
        <w:rPr>
          <w:rFonts w:hint="eastAsia" w:ascii="黑体" w:hAnsi="黑体" w:eastAsia="黑体"/>
          <w:sz w:val="32"/>
          <w:szCs w:val="40"/>
        </w:rPr>
      </w:pPr>
    </w:p>
    <w:p w14:paraId="75DF6A94">
      <w:pPr>
        <w:pStyle w:val="2"/>
        <w:jc w:val="center"/>
        <w:rPr>
          <w:rFonts w:hint="eastAsia" w:ascii="黑体" w:hAnsi="黑体" w:eastAsia="黑体"/>
          <w:sz w:val="32"/>
          <w:szCs w:val="40"/>
        </w:rPr>
      </w:pPr>
    </w:p>
    <w:p w14:paraId="43589188">
      <w:pPr>
        <w:pStyle w:val="2"/>
        <w:jc w:val="center"/>
        <w:rPr>
          <w:rFonts w:hint="eastAsia" w:ascii="黑体" w:hAnsi="黑体" w:eastAsia="黑体"/>
          <w:sz w:val="32"/>
          <w:szCs w:val="40"/>
        </w:rPr>
      </w:pPr>
    </w:p>
    <w:p w14:paraId="3FE627EB">
      <w:pPr>
        <w:pStyle w:val="2"/>
        <w:jc w:val="center"/>
        <w:rPr>
          <w:rFonts w:hint="eastAsia" w:ascii="黑体" w:hAnsi="黑体" w:eastAsia="黑体"/>
          <w:sz w:val="32"/>
          <w:szCs w:val="40"/>
        </w:rPr>
      </w:pPr>
    </w:p>
    <w:p w14:paraId="0CE5183E">
      <w:pPr>
        <w:pStyle w:val="2"/>
        <w:jc w:val="center"/>
        <w:rPr>
          <w:rFonts w:hint="eastAsia" w:ascii="黑体" w:hAnsi="黑体" w:eastAsia="黑体"/>
          <w:b/>
          <w:bCs/>
          <w:sz w:val="32"/>
          <w:szCs w:val="40"/>
        </w:rPr>
      </w:pPr>
      <w:r>
        <w:rPr>
          <w:rFonts w:hint="eastAsia" w:ascii="黑体" w:hAnsi="黑体" w:eastAsia="黑体"/>
          <w:b/>
          <w:bCs/>
          <w:sz w:val="32"/>
          <w:szCs w:val="40"/>
        </w:rPr>
        <w:t>金陵宇航（南京）科技有限公司岗位需求表</w:t>
      </w:r>
    </w:p>
    <w:tbl>
      <w:tblPr>
        <w:tblStyle w:val="20"/>
        <w:tblW w:w="16047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372"/>
        <w:gridCol w:w="6662"/>
        <w:gridCol w:w="737"/>
      </w:tblGrid>
      <w:tr w14:paraId="66D9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AA0164D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/>
                <w:sz w:val="32"/>
                <w:szCs w:val="32"/>
                <w14:ligatures w14:val="standardContextual"/>
              </w:rPr>
              <w:br w:type="page"/>
            </w: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14:ligatures w14:val="standardContextual"/>
              </w:rPr>
              <w:t>岗位名称</w:t>
            </w:r>
          </w:p>
        </w:tc>
        <w:tc>
          <w:tcPr>
            <w:tcW w:w="7372" w:type="dxa"/>
            <w:vAlign w:val="center"/>
          </w:tcPr>
          <w:p w14:paraId="0CD793DC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岗位职责</w:t>
            </w:r>
          </w:p>
        </w:tc>
        <w:tc>
          <w:tcPr>
            <w:tcW w:w="6662" w:type="dxa"/>
            <w:vAlign w:val="center"/>
          </w:tcPr>
          <w:p w14:paraId="7580C843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任职条件</w:t>
            </w:r>
          </w:p>
        </w:tc>
        <w:tc>
          <w:tcPr>
            <w:tcW w:w="737" w:type="dxa"/>
          </w:tcPr>
          <w:p w14:paraId="4C6F1A85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14:ligatures w14:val="standardContextual"/>
              </w:rPr>
              <w:t>工作地点</w:t>
            </w:r>
          </w:p>
        </w:tc>
      </w:tr>
      <w:tr w14:paraId="1DC7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059BE273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研发交付部经理</w:t>
            </w:r>
          </w:p>
        </w:tc>
        <w:tc>
          <w:tcPr>
            <w:tcW w:w="7372" w:type="dxa"/>
          </w:tcPr>
          <w:p w14:paraId="5C02670F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1、参与制定公司发展战略，落实战略执行。</w:t>
            </w:r>
          </w:p>
          <w:p w14:paraId="63389DC3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2、主导公司项目管理体系搭建，完善公司项目交付流程，提高团队专业水平及项目管理能力；</w:t>
            </w:r>
          </w:p>
          <w:p w14:paraId="0E093096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3、指导监督部门内项目经理岗、需求分析师岗、软件研发岗协同开展工作；</w:t>
            </w:r>
          </w:p>
          <w:p w14:paraId="1199AFCE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3、统筹组织各项目的实施，协调各方关系，监督各项目组的项目管理工作，保障项目顺利推进；</w:t>
            </w:r>
          </w:p>
          <w:p w14:paraId="4FFA25FC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4、对研发交付整体的成本管控、进度推进、质量保障、安全生产落实及保密工作负责，做好与客户、总体、供方等单位的统筹调度及沟通协调工作，确保项目高效有序推进；</w:t>
            </w:r>
          </w:p>
          <w:p w14:paraId="4A901E92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5、统筹各项目推进情况，监督并控制项目预算成本；</w:t>
            </w:r>
          </w:p>
          <w:p w14:paraId="0DEF68CF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6、调查、研究、审理、总结研发交付工作，及时为公司提供强化管理和决策的建议。</w:t>
            </w:r>
          </w:p>
        </w:tc>
        <w:tc>
          <w:tcPr>
            <w:tcW w:w="6662" w:type="dxa"/>
          </w:tcPr>
          <w:p w14:paraId="1E378755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1、硕士研究生及以上学历，6～8年以上大型信息化项目管理经验。</w:t>
            </w:r>
          </w:p>
          <w:p w14:paraId="534F9A39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2、具备大型项目统筹经验，有项目经营思维，商务敏感度高，沟通能力强；</w:t>
            </w:r>
          </w:p>
          <w:p w14:paraId="2FDC6E73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3、认同公司价值观，有大局观，主动工作，能系统解决项目难点问题；</w:t>
            </w:r>
          </w:p>
          <w:p w14:paraId="0625AB67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4、有培养团队的能力，能带领项目团队攻坚克难。</w:t>
            </w:r>
          </w:p>
        </w:tc>
        <w:tc>
          <w:tcPr>
            <w:tcW w:w="737" w:type="dxa"/>
            <w:vAlign w:val="center"/>
          </w:tcPr>
          <w:p w14:paraId="44A5905B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南京</w:t>
            </w:r>
          </w:p>
        </w:tc>
      </w:tr>
      <w:tr w14:paraId="12A4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1451BCD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项目</w:t>
            </w:r>
          </w:p>
          <w:p w14:paraId="560A31B1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经理</w:t>
            </w:r>
          </w:p>
        </w:tc>
        <w:tc>
          <w:tcPr>
            <w:tcW w:w="7372" w:type="dxa"/>
          </w:tcPr>
          <w:p w14:paraId="20B886A1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1、需求沟通与理解：与客户进行有效沟通，准确理解项目需求和目标，确保项目方向与客户需求一致。</w:t>
            </w:r>
          </w:p>
          <w:p w14:paraId="6211A208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2、项目进度管理：制定项目进度计划，明确关键节点和任务安排，跟踪项目执行情况，及时调整计划以应对进度偏差，确保项目按时交付。</w:t>
            </w:r>
          </w:p>
          <w:p w14:paraId="5981FB0D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3、成本控制：制定项目成本预算，监控成本支出，优化资源配置，采取有效措施控制成本，确保项目在预算范围内完成。</w:t>
            </w:r>
          </w:p>
          <w:p w14:paraId="6A88FC02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4、资源协调：协调公司内部各部门及外部供应商的资源，确保项目团队具备足够的能力和资源完成任务，处理资源冲突，保障项目顺利推进。</w:t>
            </w:r>
          </w:p>
          <w:p w14:paraId="2438D436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5、团队协作与领导：领导项目团队，合理分配任务，激励团队成员，提升团队整体绩效，确保项目高质量交付。</w:t>
            </w:r>
          </w:p>
          <w:p w14:paraId="37127835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6、风险管理：识别项目过程中的潜在风险，制定风险应对策略，及时化解风险，保障项目目标的实现。</w:t>
            </w:r>
          </w:p>
        </w:tc>
        <w:tc>
          <w:tcPr>
            <w:tcW w:w="6662" w:type="dxa"/>
          </w:tcPr>
          <w:p w14:paraId="02C9DD54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1、本科及以上学历，项目管理、计算机科学等相关专业优先。</w:t>
            </w:r>
          </w:p>
          <w:p w14:paraId="153CA38E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2、5年以上项目管理经验，其中至少3年军队项目管理经验，熟悉军队项目运作流程和规范。</w:t>
            </w:r>
          </w:p>
          <w:p w14:paraId="525B2F5E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3、精通项目管理理论和方法，熟悉GJB 5000B、GJB 438C规范，熟悉PMP知识体系，熟练使用项目管理工具。</w:t>
            </w:r>
          </w:p>
          <w:p w14:paraId="0F34FD25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具备良好的沟通能力，能够与客户、团队成员和外部合作伙伴高效协作。</w:t>
            </w:r>
          </w:p>
          <w:p w14:paraId="7EE03FAA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熟悉军工项目的政策法规和行业标准。</w:t>
            </w:r>
          </w:p>
          <w:p w14:paraId="7BF76B0B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4、具备优秀的领导力和团队管理能力，能够激励团队高效完成任务。具有良好的抗压能力和应变能力，能够在复杂环境下应对挑战。高度的责任心和敬业精神，注重细节，追求卓越。</w:t>
            </w:r>
          </w:p>
          <w:p w14:paraId="1EAD76A9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5、持有PMP证书或相关资质者优先。具备良好的公文写作能力，能够撰写高质量的项目报告和方案文档。</w:t>
            </w:r>
          </w:p>
        </w:tc>
        <w:tc>
          <w:tcPr>
            <w:tcW w:w="737" w:type="dxa"/>
            <w:vAlign w:val="center"/>
          </w:tcPr>
          <w:p w14:paraId="7475DA5C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南京</w:t>
            </w:r>
          </w:p>
        </w:tc>
      </w:tr>
      <w:tr w14:paraId="71D9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3EE0FBC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需求</w:t>
            </w:r>
          </w:p>
          <w:p w14:paraId="37F362BB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分析师</w:t>
            </w:r>
          </w:p>
        </w:tc>
        <w:tc>
          <w:tcPr>
            <w:tcW w:w="7372" w:type="dxa"/>
          </w:tcPr>
          <w:p w14:paraId="374EFC39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1、对接客户完成项目需求收集、需求分析及需求设计转化类工作，协助客户完成项目技术支撑等材料；</w:t>
            </w:r>
          </w:p>
          <w:p w14:paraId="6C2EFABC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2、根据客户需求和投标方案，完成总体技术方案、需求规格说明书等研发输入材料；</w:t>
            </w:r>
          </w:p>
          <w:p w14:paraId="6155EAF1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3、独立组织项目总体技术方案评审和需求规格评审；</w:t>
            </w:r>
          </w:p>
          <w:p w14:paraId="38230814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4、通过Axure等原型工具输出原型文件；</w:t>
            </w:r>
          </w:p>
          <w:p w14:paraId="32F9A9A7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5、主动了解军工各业务领域信息化并积极学习新业务；</w:t>
            </w:r>
          </w:p>
          <w:p w14:paraId="6077BD56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6、阶段性主动向客户进行项目成果汇报。</w:t>
            </w:r>
          </w:p>
        </w:tc>
        <w:tc>
          <w:tcPr>
            <w:tcW w:w="6662" w:type="dxa"/>
          </w:tcPr>
          <w:p w14:paraId="40013EB3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1、本科及以上学历，计算机、软件工程等相关专业优先；</w:t>
            </w:r>
          </w:p>
          <w:p w14:paraId="0ACF418E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2、具有一定的工作经验，如软件开发、需求分析、系统分析；</w:t>
            </w:r>
          </w:p>
          <w:p w14:paraId="4C12A6F9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3、具有较强的文档撰写能力及表达理解能力，能够理解客户的需求并向设计开发人员清晰的阐述；</w:t>
            </w:r>
          </w:p>
          <w:p w14:paraId="029C75C1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4、了解软件开发过程，包括编程语言和数据库，具有一定的技术背景；</w:t>
            </w:r>
          </w:p>
          <w:p w14:paraId="475E11AE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5、有一定的项目管理经验，具备良好学习能力，理解沟通能力和团队合作精神；</w:t>
            </w:r>
          </w:p>
          <w:p w14:paraId="3751422A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6、工作经验6年及以上。</w:t>
            </w:r>
          </w:p>
        </w:tc>
        <w:tc>
          <w:tcPr>
            <w:tcW w:w="737" w:type="dxa"/>
            <w:vAlign w:val="center"/>
          </w:tcPr>
          <w:p w14:paraId="05FC3D34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南京</w:t>
            </w:r>
          </w:p>
        </w:tc>
      </w:tr>
      <w:tr w14:paraId="6188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BB86E61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软硬件集成工程师</w:t>
            </w:r>
          </w:p>
        </w:tc>
        <w:tc>
          <w:tcPr>
            <w:tcW w:w="7372" w:type="dxa"/>
          </w:tcPr>
          <w:p w14:paraId="31DA2C03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1、代表团队与用户沟通需求有关事项，协助商务人员完成项目售前方案与投标方案;</w:t>
            </w:r>
          </w:p>
          <w:p w14:paraId="19D7397F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2、根据招标文件，完成投标文件及总体设计方案，完成深化设计方案及实施方案等技术文件的编制；</w:t>
            </w:r>
          </w:p>
          <w:p w14:paraId="70C57EC5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3、负责系统集成项目的实施和交付的技术管理工作；</w:t>
            </w:r>
          </w:p>
          <w:p w14:paraId="639D5043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4、完成项目成本预算及造价监控，项目现场指导；</w:t>
            </w:r>
          </w:p>
          <w:p w14:paraId="251D0E8E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5、项目设计施工组织，对项目施工准备、施工进度、质量、现场管理、监督检查；</w:t>
            </w:r>
          </w:p>
          <w:p w14:paraId="146FDBC0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6、领导交办的其他工作。</w:t>
            </w:r>
          </w:p>
        </w:tc>
        <w:tc>
          <w:tcPr>
            <w:tcW w:w="6662" w:type="dxa"/>
          </w:tcPr>
          <w:p w14:paraId="0AC1CDE9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1、计算机或通信相关专业，本科以上学历，系统集成相关从业经历三年以上，具备中型数据中心网络与安防相关硬件的设计、实施、管理经验；</w:t>
            </w:r>
          </w:p>
          <w:p w14:paraId="48051B77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2、熟悉TCP/IP及各种路由器交换协议，熟悉局域网和广域网技术，对主流厂商的交换机、路由器等设备有较强的实施能力；</w:t>
            </w:r>
          </w:p>
          <w:p w14:paraId="06FB8A70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3、具有数据中心建设项目和营区智慧安防项目经验，熟悉服务器、存储、网络、虚拟化、容灾备份、营区安防设备等主流解决方案和关键技术；</w:t>
            </w:r>
          </w:p>
          <w:p w14:paraId="7AFA94DE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4、具有良好的分析综合能力，能独立排查解决技术故障；</w:t>
            </w:r>
          </w:p>
          <w:p w14:paraId="7A2E12F6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5、具有良好的文档撰写和原型设计能力、表达能力；</w:t>
            </w:r>
          </w:p>
          <w:p w14:paraId="549A738F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6、具有良好的沟通能力协调能力和人际交往能力，善于倾听客户意见；</w:t>
            </w:r>
          </w:p>
          <w:p w14:paraId="44500918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7、熟练掌握Office工具软件；</w:t>
            </w:r>
          </w:p>
          <w:p w14:paraId="79F9B811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8、接受加班和出差，有大型军工系统集成项目工作经验者优先。</w:t>
            </w:r>
          </w:p>
        </w:tc>
        <w:tc>
          <w:tcPr>
            <w:tcW w:w="737" w:type="dxa"/>
            <w:vAlign w:val="center"/>
          </w:tcPr>
          <w:p w14:paraId="6BEDEBF7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南京</w:t>
            </w:r>
          </w:p>
        </w:tc>
      </w:tr>
      <w:tr w14:paraId="58FB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912C370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软件研发工程师</w:t>
            </w:r>
          </w:p>
        </w:tc>
        <w:tc>
          <w:tcPr>
            <w:tcW w:w="7372" w:type="dxa"/>
          </w:tcPr>
          <w:p w14:paraId="376E7CC3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1、熟练前端开发框架Vue2、Vue3、elementui/vant，能够使用框架快速开发前端应用。</w:t>
            </w:r>
          </w:p>
          <w:p w14:paraId="24B51338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2、熟练掌握 HTML、CSS 和 JavaScript 、TypeScript等前端技术，能够开发符合标准的页面，并具备良好的兼容性和可维护性。</w:t>
            </w:r>
          </w:p>
          <w:p w14:paraId="51AEFEAB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3、熟练使用SpringBoot、SpringCloud、mybatis框架编程，精通SQL语言，具备mvc实践经验和MYSQL、oracle、达梦数据库等大型数据库开发经验。</w:t>
            </w:r>
          </w:p>
          <w:p w14:paraId="416CD038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4、具备良好的沟通能力、协调能力和问题解决能力。</w:t>
            </w:r>
          </w:p>
          <w:p w14:paraId="4FE06538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5、具备较强的需求分析和系统设计能力，良好文档编写能力。</w:t>
            </w:r>
          </w:p>
        </w:tc>
        <w:tc>
          <w:tcPr>
            <w:tcW w:w="6662" w:type="dxa"/>
          </w:tcPr>
          <w:p w14:paraId="37D8DC4C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1、本科及以上学历，计算机科学、软件工程等相关专业优先。</w:t>
            </w:r>
          </w:p>
          <w:p w14:paraId="15882149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2、工作经验：5年以上研发经验，其中至少3年军队软件研发经验，熟悉军队项目运作流程和规范。</w:t>
            </w:r>
          </w:p>
          <w:p w14:paraId="2271A08C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3、熟练掌握主流开源框架，熟练使用idea、eclipse等开发工具。</w:t>
            </w:r>
          </w:p>
          <w:p w14:paraId="7C28E915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4、熟悉主流中间件和应用服务器技术。</w:t>
            </w:r>
          </w:p>
          <w:p w14:paraId="6E9804C2">
            <w:pPr>
              <w:widowControl/>
              <w:spacing w:line="340" w:lineRule="exact"/>
              <w:rPr>
                <w:rFonts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5、有一定的项目管理经验，具备良好学习能力，理解沟通能力和团队合作精神。</w:t>
            </w:r>
          </w:p>
        </w:tc>
        <w:tc>
          <w:tcPr>
            <w:tcW w:w="737" w:type="dxa"/>
            <w:vAlign w:val="center"/>
          </w:tcPr>
          <w:p w14:paraId="1E0C8B56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南京</w:t>
            </w:r>
          </w:p>
        </w:tc>
      </w:tr>
    </w:tbl>
    <w:p w14:paraId="48F3564A">
      <w:pPr>
        <w:widowControl/>
        <w:adjustRightInd w:val="0"/>
        <w:snapToGrid w:val="0"/>
        <w:jc w:val="left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74" w:right="1985" w:bottom="1588" w:left="2098" w:header="851" w:footer="113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411809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33736CD">
        <w:pPr>
          <w:pStyle w:val="15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83E1017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47485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25AE48E">
        <w:pPr>
          <w:pStyle w:val="15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3FECF79">
    <w:pPr>
      <w:pStyle w:val="15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N2ZkZmY1MWQxOWZkMzIxMGU2ZjlkMTM0Y2NlZjcifQ=="/>
  </w:docVars>
  <w:rsids>
    <w:rsidRoot w:val="00F44946"/>
    <w:rsid w:val="000004B3"/>
    <w:rsid w:val="0000481F"/>
    <w:rsid w:val="000158DB"/>
    <w:rsid w:val="0002136B"/>
    <w:rsid w:val="000270C2"/>
    <w:rsid w:val="00034174"/>
    <w:rsid w:val="0003529C"/>
    <w:rsid w:val="000447E6"/>
    <w:rsid w:val="00050B06"/>
    <w:rsid w:val="000633C1"/>
    <w:rsid w:val="00063B81"/>
    <w:rsid w:val="00081478"/>
    <w:rsid w:val="000912FF"/>
    <w:rsid w:val="000924DA"/>
    <w:rsid w:val="000950E4"/>
    <w:rsid w:val="000956B9"/>
    <w:rsid w:val="000A0970"/>
    <w:rsid w:val="000A3F2B"/>
    <w:rsid w:val="000A616A"/>
    <w:rsid w:val="000A6C30"/>
    <w:rsid w:val="000C2273"/>
    <w:rsid w:val="000E0DBF"/>
    <w:rsid w:val="000E4BD7"/>
    <w:rsid w:val="000E70DC"/>
    <w:rsid w:val="000F18A7"/>
    <w:rsid w:val="000F3A37"/>
    <w:rsid w:val="001053E9"/>
    <w:rsid w:val="0010716B"/>
    <w:rsid w:val="00112C19"/>
    <w:rsid w:val="00125DE3"/>
    <w:rsid w:val="00131E40"/>
    <w:rsid w:val="0014727A"/>
    <w:rsid w:val="00151521"/>
    <w:rsid w:val="00151A8B"/>
    <w:rsid w:val="001667AE"/>
    <w:rsid w:val="0016760E"/>
    <w:rsid w:val="00171E30"/>
    <w:rsid w:val="00173519"/>
    <w:rsid w:val="00177B9B"/>
    <w:rsid w:val="00182D6A"/>
    <w:rsid w:val="001909D2"/>
    <w:rsid w:val="001B4D42"/>
    <w:rsid w:val="001B64D1"/>
    <w:rsid w:val="001B709D"/>
    <w:rsid w:val="001C75EE"/>
    <w:rsid w:val="001E11C5"/>
    <w:rsid w:val="001E1D38"/>
    <w:rsid w:val="001E46C7"/>
    <w:rsid w:val="001F6A6B"/>
    <w:rsid w:val="00202EE8"/>
    <w:rsid w:val="00203A13"/>
    <w:rsid w:val="0020522D"/>
    <w:rsid w:val="0020606F"/>
    <w:rsid w:val="002067E7"/>
    <w:rsid w:val="00212791"/>
    <w:rsid w:val="002151DF"/>
    <w:rsid w:val="002255AC"/>
    <w:rsid w:val="002318B9"/>
    <w:rsid w:val="002320C5"/>
    <w:rsid w:val="0023210B"/>
    <w:rsid w:val="002434C7"/>
    <w:rsid w:val="00247F0B"/>
    <w:rsid w:val="0025164D"/>
    <w:rsid w:val="002535D9"/>
    <w:rsid w:val="00257EF7"/>
    <w:rsid w:val="00265D37"/>
    <w:rsid w:val="00283F4A"/>
    <w:rsid w:val="002870E1"/>
    <w:rsid w:val="002A4826"/>
    <w:rsid w:val="002A5471"/>
    <w:rsid w:val="002A5AC8"/>
    <w:rsid w:val="002B1C4B"/>
    <w:rsid w:val="002B26EA"/>
    <w:rsid w:val="002B3058"/>
    <w:rsid w:val="002B4390"/>
    <w:rsid w:val="002C120F"/>
    <w:rsid w:val="002C4BC4"/>
    <w:rsid w:val="002E2279"/>
    <w:rsid w:val="002E5416"/>
    <w:rsid w:val="002E6ECC"/>
    <w:rsid w:val="00301BF7"/>
    <w:rsid w:val="00316D5C"/>
    <w:rsid w:val="00344BD8"/>
    <w:rsid w:val="0034646C"/>
    <w:rsid w:val="00355446"/>
    <w:rsid w:val="003633E5"/>
    <w:rsid w:val="00363D92"/>
    <w:rsid w:val="0036771E"/>
    <w:rsid w:val="003766DC"/>
    <w:rsid w:val="003D6EC4"/>
    <w:rsid w:val="003F04B3"/>
    <w:rsid w:val="003F5384"/>
    <w:rsid w:val="00403E8B"/>
    <w:rsid w:val="00406046"/>
    <w:rsid w:val="004143D9"/>
    <w:rsid w:val="00423701"/>
    <w:rsid w:val="00441693"/>
    <w:rsid w:val="00442B43"/>
    <w:rsid w:val="0045556C"/>
    <w:rsid w:val="004606FC"/>
    <w:rsid w:val="00462C4A"/>
    <w:rsid w:val="00463072"/>
    <w:rsid w:val="0046571B"/>
    <w:rsid w:val="004726FF"/>
    <w:rsid w:val="0047698E"/>
    <w:rsid w:val="00482222"/>
    <w:rsid w:val="004825EC"/>
    <w:rsid w:val="00483BBA"/>
    <w:rsid w:val="0048450C"/>
    <w:rsid w:val="0049212C"/>
    <w:rsid w:val="00497414"/>
    <w:rsid w:val="0049772E"/>
    <w:rsid w:val="004A2BB1"/>
    <w:rsid w:val="004A41EA"/>
    <w:rsid w:val="004C074F"/>
    <w:rsid w:val="004C2979"/>
    <w:rsid w:val="004D2A19"/>
    <w:rsid w:val="004D711C"/>
    <w:rsid w:val="004E066E"/>
    <w:rsid w:val="004F0094"/>
    <w:rsid w:val="004F3EAF"/>
    <w:rsid w:val="00502EAF"/>
    <w:rsid w:val="00505F0C"/>
    <w:rsid w:val="00511ADB"/>
    <w:rsid w:val="00512529"/>
    <w:rsid w:val="00514CF5"/>
    <w:rsid w:val="00541E6A"/>
    <w:rsid w:val="00544F6E"/>
    <w:rsid w:val="00553095"/>
    <w:rsid w:val="005666F2"/>
    <w:rsid w:val="0058110C"/>
    <w:rsid w:val="005965F5"/>
    <w:rsid w:val="005B6D8F"/>
    <w:rsid w:val="005B7269"/>
    <w:rsid w:val="005C0C3C"/>
    <w:rsid w:val="005C0E3C"/>
    <w:rsid w:val="005C49B8"/>
    <w:rsid w:val="005C7F06"/>
    <w:rsid w:val="005E212C"/>
    <w:rsid w:val="005F2ABB"/>
    <w:rsid w:val="005F742C"/>
    <w:rsid w:val="0060389B"/>
    <w:rsid w:val="00610B5E"/>
    <w:rsid w:val="0061487A"/>
    <w:rsid w:val="00616CF5"/>
    <w:rsid w:val="006206C6"/>
    <w:rsid w:val="00620A9F"/>
    <w:rsid w:val="00630976"/>
    <w:rsid w:val="00633270"/>
    <w:rsid w:val="006363B3"/>
    <w:rsid w:val="00636B57"/>
    <w:rsid w:val="00643865"/>
    <w:rsid w:val="006445A8"/>
    <w:rsid w:val="00646ACC"/>
    <w:rsid w:val="0064710D"/>
    <w:rsid w:val="00651CF7"/>
    <w:rsid w:val="00654127"/>
    <w:rsid w:val="006642E6"/>
    <w:rsid w:val="0067653A"/>
    <w:rsid w:val="00687E58"/>
    <w:rsid w:val="00691917"/>
    <w:rsid w:val="006929EE"/>
    <w:rsid w:val="00694DD5"/>
    <w:rsid w:val="006B70C7"/>
    <w:rsid w:val="006B7DA1"/>
    <w:rsid w:val="006C42CD"/>
    <w:rsid w:val="006C4EE1"/>
    <w:rsid w:val="006C63D0"/>
    <w:rsid w:val="006D0232"/>
    <w:rsid w:val="006D1160"/>
    <w:rsid w:val="006D244A"/>
    <w:rsid w:val="006D3241"/>
    <w:rsid w:val="006D4CF6"/>
    <w:rsid w:val="006F036A"/>
    <w:rsid w:val="006F5280"/>
    <w:rsid w:val="0070015A"/>
    <w:rsid w:val="0071514B"/>
    <w:rsid w:val="007160A3"/>
    <w:rsid w:val="0072408A"/>
    <w:rsid w:val="00746957"/>
    <w:rsid w:val="00751E9C"/>
    <w:rsid w:val="00763F52"/>
    <w:rsid w:val="007813A5"/>
    <w:rsid w:val="0078421A"/>
    <w:rsid w:val="00784C21"/>
    <w:rsid w:val="007861C4"/>
    <w:rsid w:val="00792807"/>
    <w:rsid w:val="00794752"/>
    <w:rsid w:val="00795DB6"/>
    <w:rsid w:val="00796219"/>
    <w:rsid w:val="007A5DE1"/>
    <w:rsid w:val="007B0597"/>
    <w:rsid w:val="007B34E5"/>
    <w:rsid w:val="007C1672"/>
    <w:rsid w:val="007C2B81"/>
    <w:rsid w:val="007C3CA9"/>
    <w:rsid w:val="007C63D4"/>
    <w:rsid w:val="007D0676"/>
    <w:rsid w:val="007D266B"/>
    <w:rsid w:val="007D4AB0"/>
    <w:rsid w:val="007F1770"/>
    <w:rsid w:val="008003AB"/>
    <w:rsid w:val="00801AF3"/>
    <w:rsid w:val="00803102"/>
    <w:rsid w:val="008117B2"/>
    <w:rsid w:val="00815A03"/>
    <w:rsid w:val="00816A2C"/>
    <w:rsid w:val="00820413"/>
    <w:rsid w:val="00820F37"/>
    <w:rsid w:val="00852485"/>
    <w:rsid w:val="00854419"/>
    <w:rsid w:val="0086338A"/>
    <w:rsid w:val="00884DCF"/>
    <w:rsid w:val="00886AEB"/>
    <w:rsid w:val="008929AC"/>
    <w:rsid w:val="008A7211"/>
    <w:rsid w:val="008B1764"/>
    <w:rsid w:val="008C30D6"/>
    <w:rsid w:val="008D2BE3"/>
    <w:rsid w:val="008E087F"/>
    <w:rsid w:val="008E72E9"/>
    <w:rsid w:val="008F24F5"/>
    <w:rsid w:val="00904917"/>
    <w:rsid w:val="009077EB"/>
    <w:rsid w:val="00913E8F"/>
    <w:rsid w:val="00915FE4"/>
    <w:rsid w:val="00924407"/>
    <w:rsid w:val="0092553F"/>
    <w:rsid w:val="0092752D"/>
    <w:rsid w:val="00943792"/>
    <w:rsid w:val="00951ADB"/>
    <w:rsid w:val="00954AA6"/>
    <w:rsid w:val="00960EDB"/>
    <w:rsid w:val="009711CF"/>
    <w:rsid w:val="00980AA7"/>
    <w:rsid w:val="009903E0"/>
    <w:rsid w:val="00994386"/>
    <w:rsid w:val="009A047F"/>
    <w:rsid w:val="009A45A6"/>
    <w:rsid w:val="009A7755"/>
    <w:rsid w:val="009B087E"/>
    <w:rsid w:val="009B4E4F"/>
    <w:rsid w:val="009C14F8"/>
    <w:rsid w:val="009D0D33"/>
    <w:rsid w:val="009F7944"/>
    <w:rsid w:val="00A018B1"/>
    <w:rsid w:val="00A023F9"/>
    <w:rsid w:val="00A03DA5"/>
    <w:rsid w:val="00A35377"/>
    <w:rsid w:val="00A52F98"/>
    <w:rsid w:val="00A70EA2"/>
    <w:rsid w:val="00A72396"/>
    <w:rsid w:val="00A735D7"/>
    <w:rsid w:val="00A75A42"/>
    <w:rsid w:val="00A8403F"/>
    <w:rsid w:val="00AA4B66"/>
    <w:rsid w:val="00AB138D"/>
    <w:rsid w:val="00AD142A"/>
    <w:rsid w:val="00AD75E9"/>
    <w:rsid w:val="00AE5788"/>
    <w:rsid w:val="00B04546"/>
    <w:rsid w:val="00B05300"/>
    <w:rsid w:val="00B05B82"/>
    <w:rsid w:val="00B06F5C"/>
    <w:rsid w:val="00B116A1"/>
    <w:rsid w:val="00B244A5"/>
    <w:rsid w:val="00B26128"/>
    <w:rsid w:val="00B32F5E"/>
    <w:rsid w:val="00B3631C"/>
    <w:rsid w:val="00B45E3B"/>
    <w:rsid w:val="00B51026"/>
    <w:rsid w:val="00B543A2"/>
    <w:rsid w:val="00B56C02"/>
    <w:rsid w:val="00B60473"/>
    <w:rsid w:val="00B654D9"/>
    <w:rsid w:val="00B74152"/>
    <w:rsid w:val="00B76065"/>
    <w:rsid w:val="00B90FE1"/>
    <w:rsid w:val="00BA2A6E"/>
    <w:rsid w:val="00BB1F1D"/>
    <w:rsid w:val="00BB3F1F"/>
    <w:rsid w:val="00BC4B0D"/>
    <w:rsid w:val="00BD3304"/>
    <w:rsid w:val="00BE01B1"/>
    <w:rsid w:val="00C014F2"/>
    <w:rsid w:val="00C03BD7"/>
    <w:rsid w:val="00C10DEE"/>
    <w:rsid w:val="00C12B8B"/>
    <w:rsid w:val="00C15CDE"/>
    <w:rsid w:val="00C21921"/>
    <w:rsid w:val="00C41D43"/>
    <w:rsid w:val="00C43CBF"/>
    <w:rsid w:val="00C60550"/>
    <w:rsid w:val="00C70CDC"/>
    <w:rsid w:val="00C7250C"/>
    <w:rsid w:val="00C8225E"/>
    <w:rsid w:val="00C950DE"/>
    <w:rsid w:val="00C9747C"/>
    <w:rsid w:val="00CB05A4"/>
    <w:rsid w:val="00CB7FC3"/>
    <w:rsid w:val="00CC24BD"/>
    <w:rsid w:val="00CD063F"/>
    <w:rsid w:val="00CD72D5"/>
    <w:rsid w:val="00CE22E5"/>
    <w:rsid w:val="00CE71ED"/>
    <w:rsid w:val="00D10BEC"/>
    <w:rsid w:val="00D10CC0"/>
    <w:rsid w:val="00D11ED4"/>
    <w:rsid w:val="00D15774"/>
    <w:rsid w:val="00D221FE"/>
    <w:rsid w:val="00D23601"/>
    <w:rsid w:val="00D237E9"/>
    <w:rsid w:val="00D24D4A"/>
    <w:rsid w:val="00D36EC0"/>
    <w:rsid w:val="00D41978"/>
    <w:rsid w:val="00D4647B"/>
    <w:rsid w:val="00D47585"/>
    <w:rsid w:val="00D5376D"/>
    <w:rsid w:val="00D56456"/>
    <w:rsid w:val="00D65F68"/>
    <w:rsid w:val="00D71568"/>
    <w:rsid w:val="00D72770"/>
    <w:rsid w:val="00D8061F"/>
    <w:rsid w:val="00D858B1"/>
    <w:rsid w:val="00D95FA2"/>
    <w:rsid w:val="00D969B7"/>
    <w:rsid w:val="00DA1F0F"/>
    <w:rsid w:val="00DC203B"/>
    <w:rsid w:val="00DC5696"/>
    <w:rsid w:val="00DD3761"/>
    <w:rsid w:val="00DF2A02"/>
    <w:rsid w:val="00DF78C1"/>
    <w:rsid w:val="00E03B5E"/>
    <w:rsid w:val="00E06BEB"/>
    <w:rsid w:val="00E10491"/>
    <w:rsid w:val="00E165E6"/>
    <w:rsid w:val="00E254F2"/>
    <w:rsid w:val="00E31F2E"/>
    <w:rsid w:val="00E33645"/>
    <w:rsid w:val="00E42753"/>
    <w:rsid w:val="00E43CB6"/>
    <w:rsid w:val="00E458D7"/>
    <w:rsid w:val="00E45921"/>
    <w:rsid w:val="00E52201"/>
    <w:rsid w:val="00E6607B"/>
    <w:rsid w:val="00E70475"/>
    <w:rsid w:val="00E70F54"/>
    <w:rsid w:val="00E7392A"/>
    <w:rsid w:val="00E826A1"/>
    <w:rsid w:val="00EA1223"/>
    <w:rsid w:val="00EA1358"/>
    <w:rsid w:val="00EA1A10"/>
    <w:rsid w:val="00EB699B"/>
    <w:rsid w:val="00EB782B"/>
    <w:rsid w:val="00EB7A37"/>
    <w:rsid w:val="00EC32E5"/>
    <w:rsid w:val="00EE7112"/>
    <w:rsid w:val="00EE7CF7"/>
    <w:rsid w:val="00EF0D3E"/>
    <w:rsid w:val="00F00B35"/>
    <w:rsid w:val="00F01C7D"/>
    <w:rsid w:val="00F03BC3"/>
    <w:rsid w:val="00F22ADD"/>
    <w:rsid w:val="00F2345C"/>
    <w:rsid w:val="00F353BC"/>
    <w:rsid w:val="00F44946"/>
    <w:rsid w:val="00F54748"/>
    <w:rsid w:val="00F57D80"/>
    <w:rsid w:val="00F63732"/>
    <w:rsid w:val="00F6726B"/>
    <w:rsid w:val="00F73D31"/>
    <w:rsid w:val="00F80495"/>
    <w:rsid w:val="00F81BB7"/>
    <w:rsid w:val="00FA12DF"/>
    <w:rsid w:val="00FC30AD"/>
    <w:rsid w:val="00FD1F05"/>
    <w:rsid w:val="00FE0B80"/>
    <w:rsid w:val="00FE2123"/>
    <w:rsid w:val="00FE2200"/>
    <w:rsid w:val="00FE310C"/>
    <w:rsid w:val="00FE7F48"/>
    <w:rsid w:val="00FF7992"/>
    <w:rsid w:val="03014F50"/>
    <w:rsid w:val="0BDB301C"/>
    <w:rsid w:val="13D85031"/>
    <w:rsid w:val="31590815"/>
    <w:rsid w:val="414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/>
    </w:pPr>
    <w:rPr>
      <w:rFonts w:ascii="宋体" w:cs="宋体"/>
      <w:kern w:val="0"/>
    </w:rPr>
  </w:style>
  <w:style w:type="paragraph" w:styleId="12">
    <w:name w:val="Normal Indent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13">
    <w:name w:val="Body Text"/>
    <w:basedOn w:val="1"/>
    <w:link w:val="40"/>
    <w:autoRedefine/>
    <w:qFormat/>
    <w:uiPriority w:val="0"/>
    <w:rPr>
      <w:sz w:val="32"/>
      <w:szCs w:val="32"/>
    </w:rPr>
  </w:style>
  <w:style w:type="paragraph" w:styleId="14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15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2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31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uiPriority w:val="39"/>
    <w:rPr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字符"/>
    <w:basedOn w:val="2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1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1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1"/>
    <w:link w:val="6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1"/>
    <w:link w:val="7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1"/>
    <w:link w:val="8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1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10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8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7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1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1"/>
    <w:link w:val="37"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1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正文文本 字符"/>
    <w:basedOn w:val="21"/>
    <w:link w:val="13"/>
    <w:autoRedefine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41">
    <w:name w:val="页眉 字符"/>
    <w:basedOn w:val="21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页脚 字符"/>
    <w:basedOn w:val="21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3">
    <w:name w:val="日期 字符"/>
    <w:basedOn w:val="21"/>
    <w:link w:val="1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44">
    <w:name w:val="Default"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customStyle="1" w:styleId="45">
    <w:name w:val="正文文本1"/>
    <w:basedOn w:val="1"/>
    <w:qFormat/>
    <w:uiPriority w:val="0"/>
    <w:pPr>
      <w:shd w:val="clear" w:color="auto" w:fill="FFFFFF"/>
      <w:spacing w:line="418" w:lineRule="auto"/>
      <w:ind w:firstLine="400"/>
    </w:pPr>
    <w:rPr>
      <w:rFonts w:ascii="MingLiU" w:hAnsi="MingLiU" w:eastAsia="MingLiU" w:cs="MingLiU"/>
      <w:sz w:val="28"/>
      <w:szCs w:val="28"/>
      <w:lang w:val="zh-CN" w:bidi="zh-CN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C23E-053B-4D9D-AE3A-C6A26C37F7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1527</Words>
  <Characters>1532</Characters>
  <Lines>11</Lines>
  <Paragraphs>3</Paragraphs>
  <TotalTime>1</TotalTime>
  <ScaleCrop>false</ScaleCrop>
  <LinksUpToDate>false</LinksUpToDate>
  <CharactersWithSpaces>1533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2024-10-23T06:30:00Z</dcterms:created>
  <dc:creator>董事会办公室02</dc:creator>
  <cp:lastModifiedBy>豆浆泡奶粉</cp:lastModifiedBy>
  <cp:lastPrinted>2025-09-26T06:27:00Z</cp:lastPrinted>
  <dcterms:modified xsi:type="dcterms:W3CDTF">2025-10-19T08:15:52Z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502D4F91FEAE4D658D33E63E3D894544_12</vt:lpwstr>
  </property>
  <property fmtid="{D5CDD505-2E9C-101B-9397-08002B2CF9AE}" pid="4" name="KSOTemplateDocerSaveRecord">
    <vt:lpwstr>eyJoZGlkIjoiMDhlM2ZmMjkwMzA2NzViOGYyNDgxMGU5OWYzN2VlMzUiLCJ1c2VySWQiOiIxNjQzOTg1NSJ9</vt:lpwstr>
  </property>
</Properties>
</file>