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博乐市面向社会公开招聘社区工作者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  <w:bookmarkEnd w:id="0"/>
      <w:r>
        <w:rPr>
          <w:rFonts w:hint="eastAsia"/>
          <w:lang w:val="en-US" w:eastAsia="zh-CN"/>
        </w:rPr>
        <w:br w:type="textWrapping"/>
      </w:r>
    </w:p>
    <w:tbl>
      <w:tblPr>
        <w:tblStyle w:val="3"/>
        <w:tblpPr w:leftFromText="180" w:rightFromText="180" w:vertAnchor="page" w:horzAnchor="page" w:tblpX="1227" w:tblpY="3592"/>
        <w:tblOverlap w:val="never"/>
        <w:tblW w:w="10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049"/>
        <w:gridCol w:w="735"/>
        <w:gridCol w:w="368"/>
        <w:gridCol w:w="621"/>
        <w:gridCol w:w="882"/>
        <w:gridCol w:w="444"/>
        <w:gridCol w:w="1280"/>
        <w:gridCol w:w="1229"/>
        <w:gridCol w:w="281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1寸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籍 贯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现户籍地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邮  编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学历及学位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意向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eastAsia="zh-CN" w:bidi="ar"/>
              </w:rPr>
              <w:t>街道</w:t>
            </w:r>
          </w:p>
        </w:tc>
        <w:tc>
          <w:tcPr>
            <w:tcW w:w="3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（只能填写1个）</w:t>
            </w:r>
          </w:p>
        </w:tc>
        <w:tc>
          <w:tcPr>
            <w:tcW w:w="172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方正仿宋_GBK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eastAsia="zh-CN" w:bidi="ar"/>
              </w:rPr>
              <w:t>是否接受调剂</w:t>
            </w:r>
          </w:p>
        </w:tc>
        <w:tc>
          <w:tcPr>
            <w:tcW w:w="3093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（填写是或否）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2" w:hRule="atLeast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学习、工作经历</w:t>
            </w:r>
          </w:p>
        </w:tc>
        <w:tc>
          <w:tcPr>
            <w:tcW w:w="847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何年何月至何年何月在何地、何单位工作或学习、任何职，从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eastAsia="zh-CN" w:bidi="ar"/>
              </w:rPr>
              <w:t>全日制最高学历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开始，按时间先后顺序填写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eastAsia="zh-CN" w:bidi="ar"/>
              </w:rPr>
              <w:t>例：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2021.09--2024.06  在XXX学校XX专业学习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2024.06--2024.08  待业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2024.08--2025.05  XXX公司/单位XXX岗位工作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有何特长及突出业绩</w:t>
            </w:r>
          </w:p>
        </w:tc>
        <w:tc>
          <w:tcPr>
            <w:tcW w:w="8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 xml:space="preserve">家庭成员及主要社会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称  谓</w:t>
            </w: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25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8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5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6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94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25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6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atLeast"/>
        </w:trPr>
        <w:tc>
          <w:tcPr>
            <w:tcW w:w="156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报考人员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签字</w:t>
            </w:r>
          </w:p>
        </w:tc>
        <w:tc>
          <w:tcPr>
            <w:tcW w:w="8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Times New Roman" w:hAnsi="Times New Roman" w:eastAsia="方正仿宋_GBK" w:cs="楷体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楷体_GB2312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楷体_GB2312"/>
                <w:b w:val="0"/>
                <w:bCs/>
                <w:szCs w:val="21"/>
              </w:rPr>
              <w:t>以上填写信息均为本人真实情况，若有虚假、遗漏、错误，责任自负</w:t>
            </w:r>
            <w:r>
              <w:rPr>
                <w:rFonts w:hint="eastAsia" w:ascii="Times New Roman" w:hAnsi="Times New Roman" w:eastAsia="方正仿宋_GBK" w:cs="楷体_GB2312"/>
                <w:b w:val="0"/>
                <w:bCs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楷体_GB2312"/>
                <w:b w:val="0"/>
                <w:bCs/>
                <w:szCs w:val="21"/>
                <w:lang w:val="en-US" w:eastAsia="zh-CN"/>
              </w:rPr>
              <w:t>2.已与前用人单位解除劳动合同。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 xml:space="preserve">     </w:t>
            </w:r>
          </w:p>
          <w:p>
            <w:pPr>
              <w:widowControl/>
              <w:spacing w:line="240" w:lineRule="exact"/>
              <w:ind w:firstLine="2880" w:firstLineChars="1200"/>
              <w:jc w:val="both"/>
              <w:rPr>
                <w:rFonts w:hint="default" w:ascii="Times New Roman" w:hAnsi="Times New Roman" w:eastAsia="方正仿宋_GBK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lang w:bidi="ar"/>
              </w:rPr>
              <w:t>签字：                        年  月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15B6A"/>
    <w:rsid w:val="2DF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2025-10-14T11:28:00Z</dcterms:created>
  <dc:creator>Administrator</dc:creator>
  <cp:lastModifiedBy>Administrator</cp:lastModifiedBy>
  <dcterms:modified xsi:type="dcterms:W3CDTF">2025-10-14T11:29:50Z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