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36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" w:cs="仿宋"/>
          <w:b w:val="0"/>
          <w:bCs w:val="0"/>
          <w:sz w:val="36"/>
          <w:szCs w:val="36"/>
          <w:lang w:eastAsia="zh-CN"/>
        </w:rPr>
      </w:pPr>
    </w:p>
    <w:p w14:paraId="31B59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" w:cs="仿宋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仿宋" w:cs="仿宋"/>
          <w:b w:val="0"/>
          <w:bCs w:val="0"/>
          <w:sz w:val="36"/>
          <w:szCs w:val="36"/>
          <w:lang w:eastAsia="zh-CN"/>
        </w:rPr>
        <w:t>芦台经济开发区城市建设投资有限公司</w:t>
      </w:r>
    </w:p>
    <w:p w14:paraId="6DCF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仿宋" w:cs="仿宋"/>
          <w:b w:val="0"/>
          <w:bCs w:val="0"/>
          <w:sz w:val="36"/>
          <w:szCs w:val="36"/>
          <w:lang w:eastAsia="zh-CN"/>
        </w:rPr>
        <w:t>关于2025年度公开招聘高管人员报名表</w:t>
      </w:r>
    </w:p>
    <w:bookmarkEnd w:id="0"/>
    <w:tbl>
      <w:tblPr>
        <w:tblStyle w:val="2"/>
        <w:tblpPr w:leftFromText="180" w:rightFromText="180" w:vertAnchor="text" w:horzAnchor="page" w:tblpX="1604" w:tblpY="281"/>
        <w:tblOverlap w:val="never"/>
        <w:tblW w:w="90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22"/>
        <w:gridCol w:w="273"/>
        <w:gridCol w:w="1442"/>
        <w:gridCol w:w="1077"/>
        <w:gridCol w:w="131"/>
        <w:gridCol w:w="870"/>
        <w:gridCol w:w="153"/>
        <w:gridCol w:w="1092"/>
        <w:gridCol w:w="139"/>
        <w:gridCol w:w="910"/>
        <w:gridCol w:w="340"/>
        <w:gridCol w:w="1741"/>
      </w:tblGrid>
      <w:tr w14:paraId="1DE3E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5" w:hRule="atLeast"/>
        </w:trPr>
        <w:tc>
          <w:tcPr>
            <w:tcW w:w="1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4C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CA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B4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  别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76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7E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C3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2B9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 w14:paraId="1C2CE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5" w:hRule="atLeast"/>
        </w:trPr>
        <w:tc>
          <w:tcPr>
            <w:tcW w:w="1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B7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  族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32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4E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  贯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8E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1C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 生 地</w:t>
            </w:r>
          </w:p>
        </w:tc>
        <w:tc>
          <w:tcPr>
            <w:tcW w:w="13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47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C5A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4B1D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70" w:hRule="atLeast"/>
        </w:trPr>
        <w:tc>
          <w:tcPr>
            <w:tcW w:w="1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CF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  治</w:t>
            </w:r>
          </w:p>
          <w:p w14:paraId="1775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  貌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81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03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  党</w:t>
            </w:r>
          </w:p>
          <w:p w14:paraId="46C2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  间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E9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C5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</w:t>
            </w:r>
          </w:p>
          <w:p w14:paraId="572F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3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F4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ED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144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40" w:hRule="atLeast"/>
        </w:trPr>
        <w:tc>
          <w:tcPr>
            <w:tcW w:w="26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14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执业资格及取 得时间</w:t>
            </w:r>
          </w:p>
        </w:tc>
        <w:tc>
          <w:tcPr>
            <w:tcW w:w="645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84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AC6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30" w:hRule="atLeast"/>
        </w:trPr>
        <w:tc>
          <w:tcPr>
            <w:tcW w:w="26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21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专长或技能</w:t>
            </w:r>
          </w:p>
        </w:tc>
        <w:tc>
          <w:tcPr>
            <w:tcW w:w="645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F5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39F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4" w:hRule="atLeast"/>
        </w:trPr>
        <w:tc>
          <w:tcPr>
            <w:tcW w:w="26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37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45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01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E6F3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atLeast"/>
        </w:trPr>
        <w:tc>
          <w:tcPr>
            <w:tcW w:w="26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90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EB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1D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备用联系方式</w:t>
            </w:r>
          </w:p>
        </w:tc>
        <w:tc>
          <w:tcPr>
            <w:tcW w:w="20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3F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22A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60" w:hRule="atLeast"/>
        </w:trPr>
        <w:tc>
          <w:tcPr>
            <w:tcW w:w="9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51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  历</w:t>
            </w:r>
          </w:p>
          <w:p w14:paraId="56F1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  位</w:t>
            </w:r>
          </w:p>
        </w:tc>
        <w:tc>
          <w:tcPr>
            <w:tcW w:w="17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16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74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7B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D8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33D2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25" w:hRule="atLeast"/>
        </w:trPr>
        <w:tc>
          <w:tcPr>
            <w:tcW w:w="9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F5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D1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育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CA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0D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87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2814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89" w:hRule="atLeast"/>
        </w:trPr>
        <w:tc>
          <w:tcPr>
            <w:tcW w:w="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A2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 w14:paraId="2288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 w14:paraId="2587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 w14:paraId="12E6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168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BC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909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2"/>
        <w:tblW w:w="92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437"/>
        <w:gridCol w:w="1051"/>
        <w:gridCol w:w="855"/>
        <w:gridCol w:w="765"/>
        <w:gridCol w:w="1425"/>
        <w:gridCol w:w="3707"/>
      </w:tblGrid>
      <w:tr w14:paraId="3A954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30" w:hRule="atLeast"/>
          <w:jc w:val="center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9C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41F6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绩</w:t>
            </w:r>
          </w:p>
        </w:tc>
        <w:tc>
          <w:tcPr>
            <w:tcW w:w="780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14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B4DF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305" w:hRule="atLeast"/>
          <w:jc w:val="center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86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 w14:paraId="7E1C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80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A5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26A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0" w:hRule="atLeast"/>
          <w:jc w:val="center"/>
        </w:trPr>
        <w:tc>
          <w:tcPr>
            <w:tcW w:w="143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6D9F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8E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49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85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33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28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 w14:paraId="582EC6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6" w:hRule="atLeast"/>
          <w:jc w:val="center"/>
        </w:trPr>
        <w:tc>
          <w:tcPr>
            <w:tcW w:w="14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4CE1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98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20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AA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F5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B8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E64F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0" w:hRule="atLeast"/>
          <w:jc w:val="center"/>
        </w:trPr>
        <w:tc>
          <w:tcPr>
            <w:tcW w:w="14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0FD4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20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DE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D71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BC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2D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BF8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14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284B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EA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36" w:firstLineChars="20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BC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73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10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34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4D1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8" w:hRule="atLeast"/>
          <w:jc w:val="center"/>
        </w:trPr>
        <w:tc>
          <w:tcPr>
            <w:tcW w:w="14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69E5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34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5F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D9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28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63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7D3B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5" w:hRule="atLeast"/>
          <w:jc w:val="center"/>
        </w:trPr>
        <w:tc>
          <w:tcPr>
            <w:tcW w:w="14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87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DE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C5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EE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AD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F5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26C1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72" w:hRule="atLeast"/>
          <w:jc w:val="center"/>
        </w:trPr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A3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名人承诺</w:t>
            </w:r>
          </w:p>
        </w:tc>
        <w:tc>
          <w:tcPr>
            <w:tcW w:w="780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FF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我已阅读并知悉了《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芦台经济开发区城市建设投资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  <w:p w14:paraId="7466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关于2025年度公开招聘高管人员的公告》的全部内容。经认真考虑，郑重承诺以下事项： </w:t>
            </w:r>
          </w:p>
          <w:p w14:paraId="1BE0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一、保证报名时按要求提交的个人报名信息和证件真实、完整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准确。</w:t>
            </w:r>
          </w:p>
          <w:p w14:paraId="2C94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二、自觉服从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统一安排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保证在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试过程中遵纪守法、诚实守信。</w:t>
            </w:r>
          </w:p>
          <w:p w14:paraId="2DB3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如违反上述承诺，自愿按相关规定接受处罚，并愿意承担由此而造成的一切后果。</w:t>
            </w:r>
          </w:p>
          <w:p w14:paraId="11CA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72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报名人签字：</w:t>
            </w:r>
          </w:p>
          <w:p w14:paraId="14CC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日期：   </w:t>
            </w:r>
          </w:p>
        </w:tc>
      </w:tr>
    </w:tbl>
    <w:p w14:paraId="1AB5F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3439"/>
    <w:rsid w:val="67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2025-10-14T03:42:00Z</dcterms:created>
  <dc:creator>大橙子</dc:creator>
  <cp:lastModifiedBy>大橙子</cp:lastModifiedBy>
  <dcterms:modified xsi:type="dcterms:W3CDTF">2025-10-14T03:42:40Z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A44E1A33AA5E47B3ADFDD05E7BB5FDD5_11</vt:lpwstr>
  </property>
  <property fmtid="{D5CDD505-2E9C-101B-9397-08002B2CF9AE}" pid="4" name="KSOTemplateDocerSaveRecord">
    <vt:lpwstr>eyJoZGlkIjoiNjQwNTdjMGQ2MGIwOGZkYmQ5ODVjOTQzZTQ4N2MzYmUiLCJ1c2VySWQiOiI1NjI3NTEzMzkifQ==</vt:lpwstr>
  </property>
</Properties>
</file>