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5B2B7">
      <w:pPr>
        <w:rPr>
          <w:rFonts w:hint="eastAsia" w:ascii="仿宋_GB2312" w:hAnsi="仿宋_GB2312" w:eastAsia="仿宋_GB2312" w:cs="仿宋_GB2312"/>
          <w:b/>
          <w:bCs/>
          <w:sz w:val="32"/>
          <w:szCs w:val="32"/>
          <w:lang w:eastAsia="zh-CN"/>
        </w:rPr>
      </w:pPr>
      <w:bookmarkStart w:id="0" w:name="_GoBack"/>
      <w:bookmarkEnd w:id="0"/>
      <w:r>
        <w:rPr>
          <w:rFonts w:hint="eastAsia" w:ascii="仿宋_GB2312" w:hAnsi="仿宋_GB2312" w:eastAsia="仿宋_GB2312" w:cs="仿宋_GB2312"/>
          <w:b/>
          <w:bCs/>
          <w:sz w:val="32"/>
          <w:szCs w:val="32"/>
        </w:rPr>
        <w:t>附件1</w:t>
      </w:r>
      <w:r>
        <w:rPr>
          <w:rFonts w:hint="eastAsia" w:ascii="仿宋_GB2312" w:hAnsi="仿宋_GB2312" w:eastAsia="仿宋_GB2312" w:cs="仿宋_GB2312"/>
          <w:b/>
          <w:bCs/>
          <w:sz w:val="32"/>
          <w:szCs w:val="32"/>
          <w:lang w:eastAsia="zh-CN"/>
        </w:rPr>
        <w:t>：</w:t>
      </w:r>
    </w:p>
    <w:p w14:paraId="33D116CF">
      <w:pPr>
        <w:jc w:val="center"/>
        <w:rPr>
          <w:rFonts w:hint="eastAsia" w:ascii="黑体" w:hAnsi="黑体" w:eastAsia="黑体" w:cs="黑体"/>
          <w:sz w:val="32"/>
          <w:szCs w:val="32"/>
        </w:rPr>
      </w:pPr>
      <w:r>
        <w:rPr>
          <w:rFonts w:hint="eastAsia" w:ascii="黑体" w:hAnsi="黑体" w:eastAsia="黑体" w:cs="黑体"/>
          <w:sz w:val="44"/>
          <w:szCs w:val="44"/>
        </w:rPr>
        <w:t>榆林供销集团有限公司面向社会公开招聘工作人员岗位及资格条件表</w:t>
      </w:r>
    </w:p>
    <w:p w14:paraId="382855BD">
      <w:pPr>
        <w:jc w:val="center"/>
        <w:rPr>
          <w:rFonts w:hint="eastAsia" w:ascii="黑体" w:hAnsi="黑体" w:eastAsia="黑体" w:cs="黑体"/>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38"/>
        <w:gridCol w:w="765"/>
        <w:gridCol w:w="930"/>
        <w:gridCol w:w="690"/>
        <w:gridCol w:w="1080"/>
        <w:gridCol w:w="1800"/>
        <w:gridCol w:w="1860"/>
        <w:gridCol w:w="2925"/>
        <w:gridCol w:w="2355"/>
      </w:tblGrid>
      <w:tr w14:paraId="4919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2" w:type="dxa"/>
            <w:vAlign w:val="center"/>
          </w:tcPr>
          <w:p w14:paraId="5F9BEC68">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序号</w:t>
            </w:r>
          </w:p>
        </w:tc>
        <w:tc>
          <w:tcPr>
            <w:tcW w:w="938" w:type="dxa"/>
            <w:vAlign w:val="center"/>
          </w:tcPr>
          <w:p w14:paraId="6313730C">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岗位名称</w:t>
            </w:r>
          </w:p>
        </w:tc>
        <w:tc>
          <w:tcPr>
            <w:tcW w:w="765" w:type="dxa"/>
            <w:vAlign w:val="center"/>
          </w:tcPr>
          <w:p w14:paraId="708CAAEB">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招聘人数</w:t>
            </w:r>
          </w:p>
        </w:tc>
        <w:tc>
          <w:tcPr>
            <w:tcW w:w="930" w:type="dxa"/>
            <w:vAlign w:val="center"/>
          </w:tcPr>
          <w:p w14:paraId="61B1727A">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年龄</w:t>
            </w:r>
          </w:p>
        </w:tc>
        <w:tc>
          <w:tcPr>
            <w:tcW w:w="690" w:type="dxa"/>
            <w:vAlign w:val="center"/>
          </w:tcPr>
          <w:p w14:paraId="22114F54">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学历</w:t>
            </w:r>
          </w:p>
        </w:tc>
        <w:tc>
          <w:tcPr>
            <w:tcW w:w="1080" w:type="dxa"/>
            <w:vAlign w:val="center"/>
          </w:tcPr>
          <w:p w14:paraId="03A6C33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学位</w:t>
            </w:r>
          </w:p>
        </w:tc>
        <w:tc>
          <w:tcPr>
            <w:tcW w:w="1800" w:type="dxa"/>
            <w:vAlign w:val="center"/>
          </w:tcPr>
          <w:p w14:paraId="00814AAC">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专业</w:t>
            </w:r>
          </w:p>
        </w:tc>
        <w:tc>
          <w:tcPr>
            <w:tcW w:w="1860" w:type="dxa"/>
            <w:vAlign w:val="center"/>
          </w:tcPr>
          <w:p w14:paraId="6E811907">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职称/职业资格/技能等级</w:t>
            </w:r>
          </w:p>
        </w:tc>
        <w:tc>
          <w:tcPr>
            <w:tcW w:w="2925" w:type="dxa"/>
            <w:vAlign w:val="center"/>
          </w:tcPr>
          <w:p w14:paraId="40761D4E">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工作经历</w:t>
            </w:r>
          </w:p>
        </w:tc>
        <w:tc>
          <w:tcPr>
            <w:tcW w:w="2355" w:type="dxa"/>
            <w:vAlign w:val="center"/>
          </w:tcPr>
          <w:p w14:paraId="0E32C52A">
            <w:pPr>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color w:val="000000"/>
                <w:kern w:val="0"/>
                <w:sz w:val="24"/>
                <w:szCs w:val="24"/>
                <w:lang w:val="en-US" w:eastAsia="zh-CN" w:bidi="ar"/>
              </w:rPr>
              <w:t>备注</w:t>
            </w:r>
          </w:p>
        </w:tc>
      </w:tr>
      <w:tr w14:paraId="7F68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12" w:type="dxa"/>
            <w:vAlign w:val="center"/>
          </w:tcPr>
          <w:p w14:paraId="3F5AC09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8" w:type="dxa"/>
            <w:vAlign w:val="center"/>
          </w:tcPr>
          <w:p w14:paraId="735DB424">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总经理</w:t>
            </w:r>
          </w:p>
        </w:tc>
        <w:tc>
          <w:tcPr>
            <w:tcW w:w="765" w:type="dxa"/>
            <w:vAlign w:val="center"/>
          </w:tcPr>
          <w:p w14:paraId="42EC74A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0" w:type="dxa"/>
            <w:vAlign w:val="center"/>
          </w:tcPr>
          <w:p w14:paraId="2FE2F940">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45周岁以下</w:t>
            </w:r>
          </w:p>
        </w:tc>
        <w:tc>
          <w:tcPr>
            <w:tcW w:w="690" w:type="dxa"/>
            <w:vAlign w:val="center"/>
          </w:tcPr>
          <w:p w14:paraId="67E3D3E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全日制本科及以上</w:t>
            </w:r>
          </w:p>
        </w:tc>
        <w:tc>
          <w:tcPr>
            <w:tcW w:w="1080" w:type="dxa"/>
            <w:vAlign w:val="center"/>
          </w:tcPr>
          <w:p w14:paraId="083C5C59">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 xml:space="preserve">学士及 </w:t>
            </w:r>
          </w:p>
          <w:p w14:paraId="6CCA31B6">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以上</w:t>
            </w:r>
          </w:p>
        </w:tc>
        <w:tc>
          <w:tcPr>
            <w:tcW w:w="1800" w:type="dxa"/>
            <w:vAlign w:val="center"/>
          </w:tcPr>
          <w:p w14:paraId="4B0F8C7E">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不限</w:t>
            </w:r>
          </w:p>
        </w:tc>
        <w:tc>
          <w:tcPr>
            <w:tcW w:w="1860" w:type="dxa"/>
            <w:vAlign w:val="center"/>
          </w:tcPr>
          <w:p w14:paraId="7F422A01">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持有高级职业经理人资格证书</w:t>
            </w:r>
          </w:p>
        </w:tc>
        <w:tc>
          <w:tcPr>
            <w:tcW w:w="2925" w:type="dxa"/>
            <w:vAlign w:val="center"/>
          </w:tcPr>
          <w:p w14:paraId="6F1D0BD0">
            <w:pPr>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年以上农业</w:t>
            </w:r>
            <w:r>
              <w:rPr>
                <w:rFonts w:hint="eastAsia" w:asciiTheme="minorEastAsia" w:hAnsiTheme="minorEastAsia" w:eastAsiaTheme="minorEastAsia" w:cstheme="minorEastAsia"/>
                <w:sz w:val="22"/>
                <w:szCs w:val="22"/>
                <w:lang w:eastAsia="zh-CN"/>
              </w:rPr>
              <w:t>或</w:t>
            </w:r>
            <w:r>
              <w:rPr>
                <w:rFonts w:hint="eastAsia" w:asciiTheme="minorEastAsia" w:hAnsiTheme="minorEastAsia" w:eastAsiaTheme="minorEastAsia" w:cstheme="minorEastAsia"/>
                <w:sz w:val="22"/>
                <w:szCs w:val="22"/>
              </w:rPr>
              <w:t>流通领域管理经验</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熟悉农业产业链运营</w:t>
            </w:r>
            <w:r>
              <w:rPr>
                <w:rFonts w:hint="eastAsia" w:asciiTheme="minorEastAsia" w:hAnsiTheme="minorEastAsia" w:cstheme="minorEastAsia"/>
                <w:sz w:val="22"/>
                <w:szCs w:val="22"/>
                <w:lang w:eastAsia="zh-CN"/>
              </w:rPr>
              <w:t>。</w:t>
            </w:r>
          </w:p>
          <w:p w14:paraId="668048DA">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rPr>
              <w:t>有央企/省属企业同岗位任职经历者优先。</w:t>
            </w:r>
          </w:p>
        </w:tc>
        <w:tc>
          <w:tcPr>
            <w:tcW w:w="2355" w:type="dxa"/>
            <w:vAlign w:val="center"/>
          </w:tcPr>
          <w:p w14:paraId="139E379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eastAsia="zh-CN"/>
              </w:rPr>
              <w:t>优秀者年龄可以放宽到</w:t>
            </w:r>
            <w:r>
              <w:rPr>
                <w:rFonts w:hint="eastAsia" w:asciiTheme="minorEastAsia" w:hAnsiTheme="minorEastAsia" w:eastAsiaTheme="minorEastAsia" w:cstheme="minorEastAsia"/>
                <w:sz w:val="22"/>
                <w:szCs w:val="22"/>
                <w:vertAlign w:val="baseline"/>
                <w:lang w:val="en-US" w:eastAsia="zh-CN"/>
              </w:rPr>
              <w:t>50周岁</w:t>
            </w:r>
          </w:p>
        </w:tc>
      </w:tr>
      <w:tr w14:paraId="4B09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12" w:type="dxa"/>
            <w:vAlign w:val="center"/>
          </w:tcPr>
          <w:p w14:paraId="720E168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w:t>
            </w:r>
          </w:p>
        </w:tc>
        <w:tc>
          <w:tcPr>
            <w:tcW w:w="938" w:type="dxa"/>
            <w:vAlign w:val="center"/>
          </w:tcPr>
          <w:p w14:paraId="636C7A10">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副总经理</w:t>
            </w:r>
          </w:p>
        </w:tc>
        <w:tc>
          <w:tcPr>
            <w:tcW w:w="765" w:type="dxa"/>
            <w:vAlign w:val="center"/>
          </w:tcPr>
          <w:p w14:paraId="7AE04AE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0" w:type="dxa"/>
            <w:vAlign w:val="center"/>
          </w:tcPr>
          <w:p w14:paraId="4B9AA243">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45周岁以下</w:t>
            </w:r>
          </w:p>
        </w:tc>
        <w:tc>
          <w:tcPr>
            <w:tcW w:w="690" w:type="dxa"/>
            <w:vAlign w:val="center"/>
          </w:tcPr>
          <w:p w14:paraId="1BEE1A38">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全日制本科及以上</w:t>
            </w:r>
          </w:p>
        </w:tc>
        <w:tc>
          <w:tcPr>
            <w:tcW w:w="1080" w:type="dxa"/>
            <w:vAlign w:val="center"/>
          </w:tcPr>
          <w:p w14:paraId="1741EEB7">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 xml:space="preserve">学士及 </w:t>
            </w:r>
          </w:p>
          <w:p w14:paraId="526E6006">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以上</w:t>
            </w:r>
          </w:p>
        </w:tc>
        <w:tc>
          <w:tcPr>
            <w:tcW w:w="1800" w:type="dxa"/>
            <w:vAlign w:val="center"/>
          </w:tcPr>
          <w:p w14:paraId="5FD511FD">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不限</w:t>
            </w:r>
          </w:p>
        </w:tc>
        <w:tc>
          <w:tcPr>
            <w:tcW w:w="1860" w:type="dxa"/>
            <w:vAlign w:val="center"/>
          </w:tcPr>
          <w:p w14:paraId="1F9E3D0C">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持有高级职业经理人资格证书</w:t>
            </w:r>
          </w:p>
        </w:tc>
        <w:tc>
          <w:tcPr>
            <w:tcW w:w="2925" w:type="dxa"/>
            <w:vAlign w:val="center"/>
          </w:tcPr>
          <w:p w14:paraId="118BFC9B">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5年以上农业或流通领域管理经验，具备市场拓展与团队领导能力。 </w:t>
            </w:r>
          </w:p>
          <w:p w14:paraId="054C7DD4">
            <w:pPr>
              <w:jc w:val="left"/>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有央企/省属企业同岗位任职经历者优先。</w:t>
            </w:r>
          </w:p>
        </w:tc>
        <w:tc>
          <w:tcPr>
            <w:tcW w:w="2355" w:type="dxa"/>
            <w:vAlign w:val="center"/>
          </w:tcPr>
          <w:p w14:paraId="46ACDAA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eastAsia="zh-CN"/>
              </w:rPr>
              <w:t>优秀者年龄可以放宽到</w:t>
            </w:r>
            <w:r>
              <w:rPr>
                <w:rFonts w:hint="eastAsia" w:asciiTheme="minorEastAsia" w:hAnsiTheme="minorEastAsia" w:eastAsiaTheme="minorEastAsia" w:cstheme="minorEastAsia"/>
                <w:sz w:val="22"/>
                <w:szCs w:val="22"/>
                <w:vertAlign w:val="baseline"/>
                <w:lang w:val="en-US" w:eastAsia="zh-CN"/>
              </w:rPr>
              <w:t>48周岁</w:t>
            </w:r>
          </w:p>
        </w:tc>
      </w:tr>
      <w:tr w14:paraId="703F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2" w:type="dxa"/>
            <w:vAlign w:val="center"/>
          </w:tcPr>
          <w:p w14:paraId="6B428E8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w:t>
            </w:r>
          </w:p>
        </w:tc>
        <w:tc>
          <w:tcPr>
            <w:tcW w:w="938" w:type="dxa"/>
            <w:vAlign w:val="center"/>
          </w:tcPr>
          <w:p w14:paraId="0396B20F">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综合部</w:t>
            </w:r>
          </w:p>
          <w:p w14:paraId="44064770">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部长</w:t>
            </w:r>
          </w:p>
        </w:tc>
        <w:tc>
          <w:tcPr>
            <w:tcW w:w="765" w:type="dxa"/>
            <w:vAlign w:val="center"/>
          </w:tcPr>
          <w:p w14:paraId="783FF4E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0" w:type="dxa"/>
            <w:vAlign w:val="center"/>
          </w:tcPr>
          <w:p w14:paraId="1356840B">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cstheme="minorEastAsia"/>
                <w:sz w:val="22"/>
                <w:szCs w:val="22"/>
                <w:lang w:val="en-US" w:eastAsia="zh-CN"/>
              </w:rPr>
              <w:t>35</w:t>
            </w:r>
            <w:r>
              <w:rPr>
                <w:rFonts w:hint="eastAsia" w:asciiTheme="minorEastAsia" w:hAnsiTheme="minorEastAsia" w:eastAsiaTheme="minorEastAsia" w:cstheme="minorEastAsia"/>
                <w:sz w:val="22"/>
                <w:szCs w:val="22"/>
                <w:lang w:val="en-US" w:eastAsia="zh-CN"/>
              </w:rPr>
              <w:t>周岁以下</w:t>
            </w:r>
          </w:p>
        </w:tc>
        <w:tc>
          <w:tcPr>
            <w:tcW w:w="690" w:type="dxa"/>
            <w:vAlign w:val="center"/>
          </w:tcPr>
          <w:p w14:paraId="5DF9A042">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全日制本科及以上</w:t>
            </w:r>
          </w:p>
        </w:tc>
        <w:tc>
          <w:tcPr>
            <w:tcW w:w="1080" w:type="dxa"/>
            <w:vAlign w:val="center"/>
          </w:tcPr>
          <w:p w14:paraId="682F643E">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 xml:space="preserve">学士及 </w:t>
            </w:r>
          </w:p>
          <w:p w14:paraId="17B6299C">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以上</w:t>
            </w:r>
          </w:p>
        </w:tc>
        <w:tc>
          <w:tcPr>
            <w:tcW w:w="1800" w:type="dxa"/>
            <w:vAlign w:val="center"/>
          </w:tcPr>
          <w:p w14:paraId="45A09560">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管理类、中文类相关专业本科及以上学历</w:t>
            </w:r>
          </w:p>
        </w:tc>
        <w:tc>
          <w:tcPr>
            <w:tcW w:w="1860" w:type="dxa"/>
            <w:vAlign w:val="center"/>
          </w:tcPr>
          <w:p w14:paraId="0E6B8521">
            <w:pPr>
              <w:jc w:val="left"/>
              <w:rPr>
                <w:rFonts w:hint="eastAsia" w:asciiTheme="minorEastAsia" w:hAnsiTheme="minorEastAsia" w:eastAsiaTheme="minorEastAsia" w:cstheme="minorEastAsia"/>
                <w:sz w:val="22"/>
                <w:szCs w:val="22"/>
                <w:lang w:val="en-US" w:eastAsia="zh-CN"/>
              </w:rPr>
            </w:pPr>
          </w:p>
        </w:tc>
        <w:tc>
          <w:tcPr>
            <w:tcW w:w="2925" w:type="dxa"/>
            <w:vAlign w:val="center"/>
          </w:tcPr>
          <w:p w14:paraId="753E73D8">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lang w:val="en-US" w:eastAsia="zh-CN"/>
              </w:rPr>
              <w:t>年以上行政/人力资源统筹经验</w:t>
            </w:r>
            <w:r>
              <w:rPr>
                <w:rFonts w:hint="eastAsia" w:asciiTheme="minorEastAsia" w:hAnsiTheme="minorEastAsia" w:cstheme="minorEastAsia"/>
                <w:sz w:val="22"/>
                <w:szCs w:val="22"/>
                <w:lang w:val="en-US" w:eastAsia="zh-CN"/>
              </w:rPr>
              <w:t>。</w:t>
            </w:r>
          </w:p>
          <w:p w14:paraId="20A9247B">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中共</w:t>
            </w:r>
            <w:r>
              <w:rPr>
                <w:rFonts w:hint="eastAsia" w:asciiTheme="minorEastAsia" w:hAnsiTheme="minorEastAsia" w:eastAsiaTheme="minorEastAsia" w:cstheme="minorEastAsia"/>
                <w:sz w:val="22"/>
                <w:szCs w:val="22"/>
                <w:lang w:val="en-US" w:eastAsia="zh-CN"/>
              </w:rPr>
              <w:t>党员。</w:t>
            </w:r>
          </w:p>
        </w:tc>
        <w:tc>
          <w:tcPr>
            <w:tcW w:w="2355" w:type="dxa"/>
            <w:vAlign w:val="center"/>
          </w:tcPr>
          <w:p w14:paraId="4B990EA4">
            <w:pPr>
              <w:jc w:val="left"/>
              <w:rPr>
                <w:rFonts w:hint="eastAsia" w:asciiTheme="minorEastAsia" w:hAnsiTheme="minorEastAsia" w:eastAsiaTheme="minorEastAsia" w:cstheme="minorEastAsia"/>
                <w:sz w:val="22"/>
                <w:szCs w:val="22"/>
                <w:lang w:val="en-US" w:eastAsia="zh-CN"/>
              </w:rPr>
            </w:pPr>
          </w:p>
        </w:tc>
      </w:tr>
      <w:tr w14:paraId="19C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12" w:type="dxa"/>
            <w:vAlign w:val="center"/>
          </w:tcPr>
          <w:p w14:paraId="07C129B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4</w:t>
            </w:r>
          </w:p>
        </w:tc>
        <w:tc>
          <w:tcPr>
            <w:tcW w:w="938" w:type="dxa"/>
            <w:vAlign w:val="center"/>
          </w:tcPr>
          <w:p w14:paraId="3DF689AF">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财务部</w:t>
            </w:r>
          </w:p>
          <w:p w14:paraId="67183698">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部长</w:t>
            </w:r>
          </w:p>
        </w:tc>
        <w:tc>
          <w:tcPr>
            <w:tcW w:w="765" w:type="dxa"/>
            <w:vAlign w:val="center"/>
          </w:tcPr>
          <w:p w14:paraId="201BA59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0" w:type="dxa"/>
            <w:vAlign w:val="center"/>
          </w:tcPr>
          <w:p w14:paraId="4D9E531B">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cstheme="minorEastAsia"/>
                <w:sz w:val="22"/>
                <w:szCs w:val="22"/>
                <w:lang w:val="en-US" w:eastAsia="zh-CN"/>
              </w:rPr>
              <w:t>35</w:t>
            </w:r>
            <w:r>
              <w:rPr>
                <w:rFonts w:hint="eastAsia" w:asciiTheme="minorEastAsia" w:hAnsiTheme="minorEastAsia" w:eastAsiaTheme="minorEastAsia" w:cstheme="minorEastAsia"/>
                <w:sz w:val="22"/>
                <w:szCs w:val="22"/>
                <w:lang w:val="en-US" w:eastAsia="zh-CN"/>
              </w:rPr>
              <w:t>周岁以下</w:t>
            </w:r>
          </w:p>
        </w:tc>
        <w:tc>
          <w:tcPr>
            <w:tcW w:w="690" w:type="dxa"/>
            <w:vAlign w:val="center"/>
          </w:tcPr>
          <w:p w14:paraId="31CACA84">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全日制本科及以上</w:t>
            </w:r>
          </w:p>
        </w:tc>
        <w:tc>
          <w:tcPr>
            <w:tcW w:w="1080" w:type="dxa"/>
            <w:vAlign w:val="center"/>
          </w:tcPr>
          <w:p w14:paraId="57AF184D">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 xml:space="preserve">学士及 </w:t>
            </w:r>
          </w:p>
          <w:p w14:paraId="1BAD57ED">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以上</w:t>
            </w:r>
          </w:p>
        </w:tc>
        <w:tc>
          <w:tcPr>
            <w:tcW w:w="1800" w:type="dxa"/>
            <w:vAlign w:val="center"/>
          </w:tcPr>
          <w:p w14:paraId="2042B19D">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财会类专业本科及以上学历</w:t>
            </w:r>
          </w:p>
        </w:tc>
        <w:tc>
          <w:tcPr>
            <w:tcW w:w="1860" w:type="dxa"/>
            <w:vAlign w:val="center"/>
          </w:tcPr>
          <w:p w14:paraId="19677B4D">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中级以上会计师职称</w:t>
            </w:r>
          </w:p>
        </w:tc>
        <w:tc>
          <w:tcPr>
            <w:tcW w:w="2925" w:type="dxa"/>
            <w:vAlign w:val="center"/>
          </w:tcPr>
          <w:p w14:paraId="402B7E79">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lang w:val="en-US" w:eastAsia="zh-CN"/>
              </w:rPr>
              <w:t>年以上财务部门管理经验。</w:t>
            </w:r>
          </w:p>
        </w:tc>
        <w:tc>
          <w:tcPr>
            <w:tcW w:w="2355" w:type="dxa"/>
            <w:vAlign w:val="center"/>
          </w:tcPr>
          <w:p w14:paraId="7BE2C3A3">
            <w:pPr>
              <w:jc w:val="left"/>
              <w:rPr>
                <w:rFonts w:hint="eastAsia" w:asciiTheme="minorEastAsia" w:hAnsiTheme="minorEastAsia" w:eastAsiaTheme="minorEastAsia" w:cstheme="minorEastAsia"/>
                <w:sz w:val="22"/>
                <w:szCs w:val="22"/>
                <w:lang w:val="en-US" w:eastAsia="zh-CN"/>
              </w:rPr>
            </w:pPr>
          </w:p>
        </w:tc>
      </w:tr>
      <w:tr w14:paraId="61E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2" w:type="dxa"/>
            <w:vAlign w:val="center"/>
          </w:tcPr>
          <w:p w14:paraId="4D774A9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w:t>
            </w:r>
          </w:p>
        </w:tc>
        <w:tc>
          <w:tcPr>
            <w:tcW w:w="938" w:type="dxa"/>
            <w:vAlign w:val="center"/>
          </w:tcPr>
          <w:p w14:paraId="53A3A171">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rPr>
              <w:t>会计</w:t>
            </w:r>
          </w:p>
        </w:tc>
        <w:tc>
          <w:tcPr>
            <w:tcW w:w="765" w:type="dxa"/>
            <w:vAlign w:val="center"/>
          </w:tcPr>
          <w:p w14:paraId="6DC6460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p>
        </w:tc>
        <w:tc>
          <w:tcPr>
            <w:tcW w:w="930" w:type="dxa"/>
            <w:vAlign w:val="center"/>
          </w:tcPr>
          <w:p w14:paraId="5F27092F">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lang w:val="en-US" w:eastAsia="zh-CN"/>
              </w:rPr>
              <w:t>35周岁以下</w:t>
            </w:r>
          </w:p>
        </w:tc>
        <w:tc>
          <w:tcPr>
            <w:tcW w:w="690" w:type="dxa"/>
            <w:vAlign w:val="center"/>
          </w:tcPr>
          <w:p w14:paraId="7F9DFCB8">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全日制本科及以上</w:t>
            </w:r>
          </w:p>
        </w:tc>
        <w:tc>
          <w:tcPr>
            <w:tcW w:w="1080" w:type="dxa"/>
            <w:vAlign w:val="center"/>
          </w:tcPr>
          <w:p w14:paraId="66B94671">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 xml:space="preserve">学士及 </w:t>
            </w:r>
          </w:p>
          <w:p w14:paraId="06087C9A">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以上</w:t>
            </w:r>
          </w:p>
        </w:tc>
        <w:tc>
          <w:tcPr>
            <w:tcW w:w="1800" w:type="dxa"/>
            <w:vAlign w:val="center"/>
          </w:tcPr>
          <w:p w14:paraId="3E32792C">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财会审计类相关专业本科及以上学历</w:t>
            </w:r>
          </w:p>
        </w:tc>
        <w:tc>
          <w:tcPr>
            <w:tcW w:w="1860" w:type="dxa"/>
            <w:vAlign w:val="center"/>
          </w:tcPr>
          <w:p w14:paraId="265744F1">
            <w:pPr>
              <w:jc w:val="left"/>
              <w:rPr>
                <w:rFonts w:hint="eastAsia" w:asciiTheme="minorEastAsia" w:hAnsiTheme="minorEastAsia" w:eastAsiaTheme="minorEastAsia" w:cstheme="minorEastAsia"/>
                <w:sz w:val="22"/>
                <w:szCs w:val="22"/>
                <w:lang w:val="en-US" w:eastAsia="zh-CN"/>
              </w:rPr>
            </w:pPr>
          </w:p>
        </w:tc>
        <w:tc>
          <w:tcPr>
            <w:tcW w:w="2925" w:type="dxa"/>
            <w:vAlign w:val="center"/>
          </w:tcPr>
          <w:p w14:paraId="3BC5FAF3">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lang w:val="en-US" w:eastAsia="zh-CN"/>
              </w:rPr>
              <w:t>年以上会计工作经验；</w:t>
            </w:r>
          </w:p>
          <w:p w14:paraId="0C378A59">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熟练使用财务软件。</w:t>
            </w:r>
          </w:p>
        </w:tc>
        <w:tc>
          <w:tcPr>
            <w:tcW w:w="2355" w:type="dxa"/>
            <w:vAlign w:val="center"/>
          </w:tcPr>
          <w:p w14:paraId="3667DC4B">
            <w:pPr>
              <w:jc w:val="left"/>
              <w:rPr>
                <w:rFonts w:hint="eastAsia" w:asciiTheme="minorEastAsia" w:hAnsiTheme="minorEastAsia" w:eastAsiaTheme="minorEastAsia" w:cstheme="minorEastAsia"/>
                <w:sz w:val="22"/>
                <w:szCs w:val="22"/>
                <w:lang w:val="en-US" w:eastAsia="zh-CN"/>
              </w:rPr>
            </w:pPr>
          </w:p>
        </w:tc>
      </w:tr>
    </w:tbl>
    <w:p w14:paraId="4C96BD7F">
      <w:pPr>
        <w:jc w:val="both"/>
        <w:rPr>
          <w:rFonts w:hint="eastAsia" w:ascii="黑体" w:hAnsi="黑体" w:eastAsia="黑体" w:cs="黑体"/>
          <w:sz w:val="44"/>
          <w:szCs w:val="44"/>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F68C3"/>
    <w:rsid w:val="045D1075"/>
    <w:rsid w:val="05177175"/>
    <w:rsid w:val="069D1BFD"/>
    <w:rsid w:val="06D03D80"/>
    <w:rsid w:val="09265ED9"/>
    <w:rsid w:val="108D683E"/>
    <w:rsid w:val="13CE1647"/>
    <w:rsid w:val="15181E71"/>
    <w:rsid w:val="18B21538"/>
    <w:rsid w:val="19874772"/>
    <w:rsid w:val="1B2B55D1"/>
    <w:rsid w:val="1BE22134"/>
    <w:rsid w:val="1CAB69CA"/>
    <w:rsid w:val="1CC47A8B"/>
    <w:rsid w:val="22DD3655"/>
    <w:rsid w:val="24B46637"/>
    <w:rsid w:val="281A2C55"/>
    <w:rsid w:val="2BB4516F"/>
    <w:rsid w:val="2C520C10"/>
    <w:rsid w:val="2DBF4E1C"/>
    <w:rsid w:val="342F7A89"/>
    <w:rsid w:val="34FF68C3"/>
    <w:rsid w:val="352138DC"/>
    <w:rsid w:val="379B2EB5"/>
    <w:rsid w:val="392751D2"/>
    <w:rsid w:val="39AB7BB1"/>
    <w:rsid w:val="3D600CB3"/>
    <w:rsid w:val="426A408B"/>
    <w:rsid w:val="4AF30F10"/>
    <w:rsid w:val="4C431ECB"/>
    <w:rsid w:val="4DCE1C69"/>
    <w:rsid w:val="554C6CD6"/>
    <w:rsid w:val="584C2108"/>
    <w:rsid w:val="5DB37135"/>
    <w:rsid w:val="5DC678E1"/>
    <w:rsid w:val="5EB32EE1"/>
    <w:rsid w:val="62230D10"/>
    <w:rsid w:val="63116428"/>
    <w:rsid w:val="643248A8"/>
    <w:rsid w:val="649424E2"/>
    <w:rsid w:val="678278F4"/>
    <w:rsid w:val="69ED5154"/>
    <w:rsid w:val="6EFA2466"/>
    <w:rsid w:val="7031498D"/>
    <w:rsid w:val="704716DB"/>
    <w:rsid w:val="711A0B9D"/>
    <w:rsid w:val="717C04A7"/>
    <w:rsid w:val="757172FE"/>
    <w:rsid w:val="76D35A76"/>
    <w:rsid w:val="774E15A1"/>
    <w:rsid w:val="778A27CA"/>
    <w:rsid w:val="795D3D1D"/>
    <w:rsid w:val="796450AB"/>
    <w:rsid w:val="79E24222"/>
    <w:rsid w:val="7CF9645E"/>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455</Characters>
  <Lines>0</Lines>
  <Paragraphs>0</Paragraphs>
  <TotalTime>2</TotalTime>
  <ScaleCrop>false</ScaleCrop>
  <LinksUpToDate>false</LinksUpToDate>
  <CharactersWithSpaces>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2025-09-23T07:00:00Z</dcterms:created>
  <dc:creator>Administrator</dc:creator>
  <cp:lastModifiedBy>努力努力再努力x</cp:lastModifiedBy>
  <dcterms:modified xsi:type="dcterms:W3CDTF">2025-10-13T06:53:14Z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8E96BB02E3B64643AF5C213F0654AB14_13</vt:lpwstr>
  </property>
  <property fmtid="{D5CDD505-2E9C-101B-9397-08002B2CF9AE}" pid="4" name="KSOTemplateDocerSaveRecord">
    <vt:lpwstr>eyJoZGlkIjoiOWI5Y2U1ZTZiMjA3YzM2ODU4MmJlMGRiN2ZhMTJkOTcifQ==</vt:lpwstr>
  </property>
</Properties>
</file>