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27029"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32BF72C">
      <w:pPr>
        <w:ind w:left="40" w:leftChars="19" w:right="-29" w:rightChars="-14"/>
        <w:jc w:val="center"/>
        <w:rPr>
          <w:rFonts w:hint="eastAsia" w:ascii="方正小标宋简体" w:hAnsi="方正大标宋_GBK" w:eastAsia="方正小标宋简体" w:cs="方正大标宋_GBK"/>
          <w:spacing w:val="-1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年度苍南县事业单位公开选调工作人员报名表</w:t>
      </w:r>
    </w:p>
    <w:p w14:paraId="37D4872D">
      <w:pPr>
        <w:spacing w:line="540" w:lineRule="exact"/>
        <w:ind w:left="40" w:leftChars="19"/>
      </w:pPr>
      <w:r>
        <w:rPr>
          <w:rFonts w:hint="eastAsia" w:ascii="宋体" w:hAnsi="宋体"/>
          <w:bCs/>
          <w:szCs w:val="21"/>
        </w:rPr>
        <w:t xml:space="preserve">岗位代码：        </w:t>
      </w:r>
      <w:r>
        <w:rPr>
          <w:rFonts w:hint="eastAsia"/>
        </w:rPr>
        <w:t>岗位名称：</w:t>
      </w:r>
      <w:r>
        <w:rPr>
          <w:rFonts w:hint="eastAsia" w:ascii="宋体" w:hAnsi="宋体"/>
          <w:bCs/>
          <w:szCs w:val="21"/>
        </w:rPr>
        <w:t xml:space="preserve">                          报名序号（工作人员填写）</w:t>
      </w:r>
      <w:r>
        <w:rPr>
          <w:rFonts w:hint="eastAsia"/>
        </w:rPr>
        <w:t>：</w:t>
      </w:r>
    </w:p>
    <w:tbl>
      <w:tblPr>
        <w:tblStyle w:val="4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16"/>
        <w:gridCol w:w="28"/>
        <w:gridCol w:w="232"/>
        <w:gridCol w:w="626"/>
        <w:gridCol w:w="303"/>
        <w:gridCol w:w="284"/>
        <w:gridCol w:w="476"/>
        <w:gridCol w:w="718"/>
        <w:gridCol w:w="471"/>
        <w:gridCol w:w="127"/>
        <w:gridCol w:w="399"/>
        <w:gridCol w:w="32"/>
        <w:gridCol w:w="57"/>
        <w:gridCol w:w="125"/>
        <w:gridCol w:w="156"/>
        <w:gridCol w:w="477"/>
        <w:gridCol w:w="132"/>
        <w:gridCol w:w="371"/>
        <w:gridCol w:w="316"/>
        <w:gridCol w:w="271"/>
        <w:gridCol w:w="103"/>
        <w:gridCol w:w="795"/>
        <w:gridCol w:w="21"/>
        <w:gridCol w:w="1779"/>
        <w:gridCol w:w="84"/>
        <w:gridCol w:w="32"/>
      </w:tblGrid>
      <w:tr w14:paraId="1C6C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729" w:hRule="atLeast"/>
        </w:trPr>
        <w:tc>
          <w:tcPr>
            <w:tcW w:w="1106" w:type="dxa"/>
            <w:gridSpan w:val="4"/>
            <w:noWrap/>
            <w:vAlign w:val="center"/>
          </w:tcPr>
          <w:p w14:paraId="766C6920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9" w:type="dxa"/>
            <w:gridSpan w:val="4"/>
            <w:noWrap/>
            <w:vAlign w:val="center"/>
          </w:tcPr>
          <w:p w14:paraId="0E0AA39A">
            <w:pPr>
              <w:spacing w:line="320" w:lineRule="exact"/>
              <w:jc w:val="center"/>
            </w:pPr>
          </w:p>
        </w:tc>
        <w:tc>
          <w:tcPr>
            <w:tcW w:w="718" w:type="dxa"/>
            <w:noWrap/>
            <w:vAlign w:val="center"/>
          </w:tcPr>
          <w:p w14:paraId="56501460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98" w:type="dxa"/>
            <w:gridSpan w:val="2"/>
            <w:noWrap/>
            <w:vAlign w:val="center"/>
          </w:tcPr>
          <w:p w14:paraId="0499389F">
            <w:pPr>
              <w:spacing w:line="320" w:lineRule="exact"/>
              <w:jc w:val="center"/>
            </w:pPr>
          </w:p>
        </w:tc>
        <w:tc>
          <w:tcPr>
            <w:tcW w:w="61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2867F38B">
            <w:pPr>
              <w:spacing w:line="320" w:lineRule="exact"/>
              <w:jc w:val="center"/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765" w:type="dxa"/>
            <w:gridSpan w:val="3"/>
            <w:noWrap/>
            <w:vAlign w:val="center"/>
          </w:tcPr>
          <w:p w14:paraId="71CD3B41">
            <w:pPr>
              <w:spacing w:line="320" w:lineRule="exact"/>
              <w:jc w:val="center"/>
            </w:pPr>
          </w:p>
        </w:tc>
        <w:tc>
          <w:tcPr>
            <w:tcW w:w="958" w:type="dxa"/>
            <w:gridSpan w:val="3"/>
            <w:noWrap/>
            <w:vAlign w:val="center"/>
          </w:tcPr>
          <w:p w14:paraId="640F7837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2"/>
            <w:noWrap/>
            <w:vAlign w:val="center"/>
          </w:tcPr>
          <w:p w14:paraId="08201B1C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 w14:paraId="10DF6C87">
            <w:pPr>
              <w:spacing w:line="46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14:paraId="70478553">
            <w:pPr>
              <w:spacing w:line="460" w:lineRule="exact"/>
              <w:jc w:val="center"/>
            </w:pPr>
            <w:r>
              <w:t>2</w:t>
            </w:r>
            <w:r>
              <w:rPr>
                <w:rFonts w:hint="eastAsia"/>
              </w:rPr>
              <w:t>寸相片</w:t>
            </w:r>
          </w:p>
        </w:tc>
      </w:tr>
      <w:tr w14:paraId="74D8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766" w:hRule="atLeast"/>
        </w:trPr>
        <w:tc>
          <w:tcPr>
            <w:tcW w:w="1106" w:type="dxa"/>
            <w:gridSpan w:val="4"/>
            <w:noWrap/>
            <w:vAlign w:val="center"/>
          </w:tcPr>
          <w:p w14:paraId="19DDD98B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7" w:type="dxa"/>
            <w:gridSpan w:val="5"/>
            <w:noWrap/>
            <w:vAlign w:val="center"/>
          </w:tcPr>
          <w:p w14:paraId="6CCBA1E2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14:paraId="6E7D1FAB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gridSpan w:val="5"/>
            <w:noWrap/>
            <w:vAlign w:val="center"/>
          </w:tcPr>
          <w:p w14:paraId="688941BC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continue"/>
            <w:noWrap/>
            <w:vAlign w:val="center"/>
          </w:tcPr>
          <w:p w14:paraId="4C8EDB06">
            <w:pPr>
              <w:spacing w:line="320" w:lineRule="exact"/>
              <w:jc w:val="center"/>
            </w:pPr>
          </w:p>
        </w:tc>
      </w:tr>
      <w:tr w14:paraId="4D69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758" w:hRule="atLeast"/>
        </w:trPr>
        <w:tc>
          <w:tcPr>
            <w:tcW w:w="1106" w:type="dxa"/>
            <w:gridSpan w:val="4"/>
            <w:noWrap/>
            <w:vAlign w:val="center"/>
          </w:tcPr>
          <w:p w14:paraId="76DA7A90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07" w:type="dxa"/>
            <w:gridSpan w:val="5"/>
            <w:noWrap/>
            <w:vAlign w:val="center"/>
          </w:tcPr>
          <w:p w14:paraId="0C5DD704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14:paraId="5EF55DFB"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856" w:type="dxa"/>
            <w:gridSpan w:val="5"/>
            <w:noWrap/>
            <w:vAlign w:val="center"/>
          </w:tcPr>
          <w:p w14:paraId="241468BD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continue"/>
            <w:noWrap/>
            <w:vAlign w:val="center"/>
          </w:tcPr>
          <w:p w14:paraId="42C5E927">
            <w:pPr>
              <w:spacing w:line="320" w:lineRule="exact"/>
              <w:jc w:val="center"/>
            </w:pPr>
          </w:p>
        </w:tc>
      </w:tr>
      <w:tr w14:paraId="5FA9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715" w:hRule="atLeast"/>
        </w:trPr>
        <w:tc>
          <w:tcPr>
            <w:tcW w:w="1106" w:type="dxa"/>
            <w:gridSpan w:val="4"/>
            <w:noWrap/>
            <w:vAlign w:val="center"/>
          </w:tcPr>
          <w:p w14:paraId="48AD2809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7" w:type="dxa"/>
            <w:gridSpan w:val="5"/>
            <w:noWrap/>
            <w:vAlign w:val="center"/>
          </w:tcPr>
          <w:p w14:paraId="1EF37C60">
            <w:pPr>
              <w:spacing w:line="320" w:lineRule="exact"/>
              <w:jc w:val="center"/>
            </w:pPr>
          </w:p>
        </w:tc>
        <w:tc>
          <w:tcPr>
            <w:tcW w:w="1086" w:type="dxa"/>
            <w:gridSpan w:val="5"/>
            <w:noWrap/>
            <w:vAlign w:val="center"/>
          </w:tcPr>
          <w:p w14:paraId="5CB674BB">
            <w:pPr>
              <w:spacing w:line="32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90" w:type="dxa"/>
            <w:gridSpan w:val="4"/>
            <w:noWrap/>
            <w:vAlign w:val="center"/>
          </w:tcPr>
          <w:p w14:paraId="76FFEA2B">
            <w:pPr>
              <w:spacing w:line="320" w:lineRule="exact"/>
              <w:jc w:val="center"/>
            </w:pPr>
          </w:p>
        </w:tc>
        <w:tc>
          <w:tcPr>
            <w:tcW w:w="1061" w:type="dxa"/>
            <w:gridSpan w:val="4"/>
            <w:noWrap/>
            <w:vAlign w:val="center"/>
          </w:tcPr>
          <w:p w14:paraId="60D72044">
            <w:pPr>
              <w:spacing w:line="32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5" w:type="dxa"/>
            <w:noWrap/>
            <w:vAlign w:val="center"/>
          </w:tcPr>
          <w:p w14:paraId="449414FB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continue"/>
            <w:noWrap/>
            <w:vAlign w:val="center"/>
          </w:tcPr>
          <w:p w14:paraId="65B06E49">
            <w:pPr>
              <w:spacing w:line="320" w:lineRule="exact"/>
              <w:jc w:val="center"/>
            </w:pPr>
          </w:p>
        </w:tc>
      </w:tr>
      <w:tr w14:paraId="77FB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720" w:hRule="atLeast"/>
        </w:trPr>
        <w:tc>
          <w:tcPr>
            <w:tcW w:w="874" w:type="dxa"/>
            <w:gridSpan w:val="3"/>
            <w:vMerge w:val="restart"/>
            <w:noWrap/>
            <w:vAlign w:val="center"/>
          </w:tcPr>
          <w:p w14:paraId="745107D1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47704D3C">
            <w:pPr>
              <w:spacing w:line="3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8" w:type="dxa"/>
            <w:gridSpan w:val="2"/>
            <w:noWrap/>
            <w:vAlign w:val="center"/>
          </w:tcPr>
          <w:p w14:paraId="3D6A1D15"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 w14:paraId="646F2C34">
            <w:pPr>
              <w:spacing w:line="3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781" w:type="dxa"/>
            <w:gridSpan w:val="4"/>
            <w:noWrap/>
            <w:vAlign w:val="center"/>
          </w:tcPr>
          <w:p w14:paraId="0AB9E95B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14:paraId="78F7C96F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14:paraId="6E29B3B6">
            <w:pPr>
              <w:spacing w:line="320" w:lineRule="exact"/>
              <w:jc w:val="center"/>
            </w:pPr>
          </w:p>
        </w:tc>
      </w:tr>
      <w:tr w14:paraId="7A10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702" w:hRule="atLeast"/>
        </w:trPr>
        <w:tc>
          <w:tcPr>
            <w:tcW w:w="874" w:type="dxa"/>
            <w:gridSpan w:val="3"/>
            <w:vMerge w:val="continue"/>
            <w:noWrap/>
            <w:vAlign w:val="center"/>
          </w:tcPr>
          <w:p w14:paraId="6D5427DB">
            <w:pPr>
              <w:spacing w:line="320" w:lineRule="exact"/>
              <w:jc w:val="center"/>
            </w:pPr>
          </w:p>
        </w:tc>
        <w:tc>
          <w:tcPr>
            <w:tcW w:w="858" w:type="dxa"/>
            <w:gridSpan w:val="2"/>
            <w:noWrap/>
            <w:vAlign w:val="center"/>
          </w:tcPr>
          <w:p w14:paraId="44D4B846">
            <w:pPr>
              <w:spacing w:line="320" w:lineRule="exact"/>
              <w:jc w:val="center"/>
            </w:pPr>
            <w:r>
              <w:rPr>
                <w:rFonts w:hint="eastAsia"/>
              </w:rPr>
              <w:t>在职</w:t>
            </w:r>
          </w:p>
          <w:p w14:paraId="0F95F98D">
            <w:pPr>
              <w:spacing w:line="3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781" w:type="dxa"/>
            <w:gridSpan w:val="4"/>
            <w:noWrap/>
            <w:vAlign w:val="center"/>
          </w:tcPr>
          <w:p w14:paraId="23B446C6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14:paraId="463C61CA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14:paraId="00031543">
            <w:pPr>
              <w:spacing w:line="320" w:lineRule="exact"/>
              <w:jc w:val="center"/>
            </w:pPr>
          </w:p>
        </w:tc>
      </w:tr>
      <w:tr w14:paraId="1B69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697" w:hRule="atLeast"/>
        </w:trPr>
        <w:tc>
          <w:tcPr>
            <w:tcW w:w="2319" w:type="dxa"/>
            <w:gridSpan w:val="7"/>
            <w:noWrap/>
            <w:vAlign w:val="center"/>
          </w:tcPr>
          <w:p w14:paraId="4BC47F4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首</w:t>
            </w:r>
            <w:r>
              <w:t>次</w:t>
            </w:r>
            <w:r>
              <w:rPr>
                <w:rFonts w:hint="eastAsia"/>
              </w:rPr>
              <w:t>进入事业单位方式</w:t>
            </w:r>
          </w:p>
        </w:tc>
        <w:tc>
          <w:tcPr>
            <w:tcW w:w="2223" w:type="dxa"/>
            <w:gridSpan w:val="6"/>
            <w:noWrap/>
            <w:vAlign w:val="center"/>
          </w:tcPr>
          <w:p w14:paraId="74D743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34" w:type="dxa"/>
            <w:gridSpan w:val="7"/>
            <w:noWrap/>
            <w:vAlign w:val="center"/>
          </w:tcPr>
          <w:p w14:paraId="3ED705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2969" w:type="dxa"/>
            <w:gridSpan w:val="5"/>
            <w:noWrap/>
            <w:vAlign w:val="center"/>
          </w:tcPr>
          <w:p w14:paraId="23F8A80E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14:paraId="2716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693" w:hRule="atLeast"/>
        </w:trPr>
        <w:tc>
          <w:tcPr>
            <w:tcW w:w="2319" w:type="dxa"/>
            <w:gridSpan w:val="7"/>
            <w:noWrap/>
            <w:vAlign w:val="center"/>
          </w:tcPr>
          <w:p w14:paraId="112F4F8E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现工作单位及岗位职务</w:t>
            </w:r>
          </w:p>
        </w:tc>
        <w:tc>
          <w:tcPr>
            <w:tcW w:w="3857" w:type="dxa"/>
            <w:gridSpan w:val="13"/>
            <w:noWrap/>
            <w:vAlign w:val="center"/>
          </w:tcPr>
          <w:p w14:paraId="52300BFB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190" w:type="dxa"/>
            <w:gridSpan w:val="4"/>
            <w:noWrap/>
            <w:vAlign w:val="center"/>
          </w:tcPr>
          <w:p w14:paraId="1FC92E7E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779" w:type="dxa"/>
            <w:vAlign w:val="center"/>
          </w:tcPr>
          <w:p w14:paraId="15CBF471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14:paraId="0909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trHeight w:val="5501" w:hRule="atLeast"/>
        </w:trPr>
        <w:tc>
          <w:tcPr>
            <w:tcW w:w="530" w:type="dxa"/>
            <w:noWrap/>
            <w:vAlign w:val="center"/>
          </w:tcPr>
          <w:p w14:paraId="1DBA19CD"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 w14:paraId="0E676623">
            <w:pPr>
              <w:spacing w:line="460" w:lineRule="exact"/>
              <w:jc w:val="center"/>
            </w:pPr>
          </w:p>
          <w:p w14:paraId="2451227B">
            <w:pPr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15" w:type="dxa"/>
            <w:gridSpan w:val="24"/>
            <w:noWrap/>
            <w:vAlign w:val="center"/>
          </w:tcPr>
          <w:p w14:paraId="0F693F76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  <w:p w14:paraId="173F74E6"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（从大学学习经历开始）</w:t>
            </w:r>
          </w:p>
          <w:p w14:paraId="063A9B99">
            <w:pPr>
              <w:spacing w:line="460" w:lineRule="exact"/>
              <w:rPr>
                <w:sz w:val="24"/>
              </w:rPr>
            </w:pPr>
          </w:p>
          <w:p w14:paraId="09EF1A01">
            <w:pPr>
              <w:spacing w:line="460" w:lineRule="exact"/>
              <w:rPr>
                <w:sz w:val="24"/>
              </w:rPr>
            </w:pPr>
          </w:p>
          <w:p w14:paraId="5F4D66DA">
            <w:pPr>
              <w:spacing w:line="460" w:lineRule="exact"/>
              <w:rPr>
                <w:sz w:val="24"/>
              </w:rPr>
            </w:pPr>
          </w:p>
          <w:p w14:paraId="48765793">
            <w:pPr>
              <w:spacing w:line="460" w:lineRule="exact"/>
              <w:rPr>
                <w:sz w:val="24"/>
              </w:rPr>
            </w:pPr>
          </w:p>
          <w:p w14:paraId="1BEEC5B9">
            <w:pPr>
              <w:spacing w:line="460" w:lineRule="exact"/>
              <w:rPr>
                <w:sz w:val="24"/>
              </w:rPr>
            </w:pPr>
          </w:p>
          <w:p w14:paraId="1EB75696">
            <w:pPr>
              <w:spacing w:line="460" w:lineRule="exact"/>
            </w:pPr>
          </w:p>
          <w:p w14:paraId="7767767D">
            <w:pPr>
              <w:spacing w:line="460" w:lineRule="exact"/>
            </w:pPr>
          </w:p>
          <w:p w14:paraId="72A6E54C">
            <w:pPr>
              <w:spacing w:line="460" w:lineRule="exact"/>
            </w:pPr>
          </w:p>
          <w:p w14:paraId="7BDFB3CC">
            <w:pPr>
              <w:spacing w:line="460" w:lineRule="exact"/>
            </w:pPr>
          </w:p>
          <w:p w14:paraId="18E05F4C">
            <w:pPr>
              <w:spacing w:line="460" w:lineRule="exact"/>
            </w:pPr>
          </w:p>
        </w:tc>
      </w:tr>
      <w:tr w14:paraId="0723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42" w:hRule="atLeast"/>
        </w:trPr>
        <w:tc>
          <w:tcPr>
            <w:tcW w:w="846" w:type="dxa"/>
            <w:gridSpan w:val="2"/>
            <w:vMerge w:val="restart"/>
            <w:noWrap/>
            <w:vAlign w:val="center"/>
          </w:tcPr>
          <w:p w14:paraId="1FF633BE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家庭</w:t>
            </w:r>
          </w:p>
          <w:p w14:paraId="1325A456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主要</w:t>
            </w:r>
          </w:p>
          <w:p w14:paraId="7CDCFB08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成员</w:t>
            </w:r>
          </w:p>
          <w:p w14:paraId="2B0C5744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及重</w:t>
            </w:r>
          </w:p>
          <w:p w14:paraId="7D3E80D1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要社</w:t>
            </w:r>
          </w:p>
          <w:p w14:paraId="15DED579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会关</w:t>
            </w:r>
          </w:p>
          <w:p w14:paraId="4D1C732C">
            <w:pPr>
              <w:spacing w:line="400" w:lineRule="exact"/>
              <w:jc w:val="center"/>
            </w:pPr>
            <w:r>
              <w:rPr>
                <w:rFonts w:hint="eastAsia"/>
                <w:szCs w:val="30"/>
              </w:rPr>
              <w:t>系</w:t>
            </w:r>
          </w:p>
        </w:tc>
        <w:tc>
          <w:tcPr>
            <w:tcW w:w="1189" w:type="dxa"/>
            <w:gridSpan w:val="4"/>
            <w:noWrap/>
            <w:vAlign w:val="center"/>
          </w:tcPr>
          <w:p w14:paraId="5E67F17E"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949" w:type="dxa"/>
            <w:gridSpan w:val="4"/>
            <w:noWrap/>
            <w:vAlign w:val="center"/>
          </w:tcPr>
          <w:p w14:paraId="48546EF6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6" w:type="dxa"/>
            <w:gridSpan w:val="6"/>
            <w:noWrap/>
            <w:vAlign w:val="center"/>
          </w:tcPr>
          <w:p w14:paraId="6332E687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597D0E4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0" w:type="dxa"/>
            <w:gridSpan w:val="3"/>
            <w:noWrap/>
            <w:vAlign w:val="center"/>
          </w:tcPr>
          <w:p w14:paraId="6636BA45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14:paraId="0C046A3E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369" w:type="dxa"/>
            <w:gridSpan w:val="7"/>
            <w:noWrap/>
            <w:vAlign w:val="center"/>
          </w:tcPr>
          <w:p w14:paraId="5EDA3D66">
            <w:pPr>
              <w:spacing w:line="320" w:lineRule="exact"/>
              <w:jc w:val="center"/>
            </w:pPr>
            <w:r>
              <w:rPr>
                <w:rFonts w:hint="eastAsia"/>
              </w:rPr>
              <w:t>单位及职务（或从事职业）</w:t>
            </w:r>
          </w:p>
        </w:tc>
      </w:tr>
      <w:tr w14:paraId="79E8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3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429F0ADF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14:paraId="1B83FBCC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14:paraId="6664A3B2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14:paraId="248A36A5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14:paraId="2008DA56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14:paraId="5ECC4D88">
            <w:pPr>
              <w:spacing w:line="460" w:lineRule="exact"/>
              <w:jc w:val="center"/>
            </w:pPr>
          </w:p>
        </w:tc>
      </w:tr>
      <w:tr w14:paraId="4585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3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705A4381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14:paraId="029120D6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14:paraId="5CB5476F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14:paraId="147DC696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14:paraId="16C67112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14:paraId="4F7F7DEB">
            <w:pPr>
              <w:spacing w:line="460" w:lineRule="exact"/>
              <w:jc w:val="center"/>
            </w:pPr>
          </w:p>
        </w:tc>
      </w:tr>
      <w:tr w14:paraId="39CC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3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4D43E140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14:paraId="2F779109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14:paraId="3774097E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14:paraId="389EBBF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14:paraId="370E302F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14:paraId="05C5D5FA">
            <w:pPr>
              <w:spacing w:line="460" w:lineRule="exact"/>
              <w:jc w:val="center"/>
            </w:pPr>
          </w:p>
        </w:tc>
      </w:tr>
      <w:tr w14:paraId="2197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3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2B28C96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14:paraId="6B1CC929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14:paraId="7644B7D2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14:paraId="67548A0A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14:paraId="71ECCA13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14:paraId="76E6CFDC">
            <w:pPr>
              <w:spacing w:line="460" w:lineRule="exact"/>
              <w:jc w:val="center"/>
            </w:pPr>
          </w:p>
        </w:tc>
      </w:tr>
      <w:tr w14:paraId="1F41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3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455823A1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14:paraId="69AECEE3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14:paraId="7356DA3A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14:paraId="088680FB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14:paraId="51171D38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14:paraId="043D577C">
            <w:pPr>
              <w:spacing w:line="460" w:lineRule="exact"/>
              <w:jc w:val="center"/>
            </w:pPr>
          </w:p>
        </w:tc>
      </w:tr>
      <w:tr w14:paraId="1B20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3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119E6C7C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14:paraId="3F3624A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14:paraId="263A911B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14:paraId="2207E51F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14:paraId="54DE40E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14:paraId="2705EC58">
            <w:pPr>
              <w:spacing w:line="460" w:lineRule="exact"/>
              <w:jc w:val="center"/>
            </w:pPr>
          </w:p>
        </w:tc>
      </w:tr>
      <w:tr w14:paraId="3BCD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842" w:hRule="atLeast"/>
        </w:trPr>
        <w:tc>
          <w:tcPr>
            <w:tcW w:w="846" w:type="dxa"/>
            <w:gridSpan w:val="2"/>
            <w:vMerge w:val="continue"/>
            <w:noWrap/>
            <w:vAlign w:val="center"/>
          </w:tcPr>
          <w:p w14:paraId="01C7CB78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8383" w:type="dxa"/>
            <w:gridSpan w:val="24"/>
            <w:noWrap/>
            <w:vAlign w:val="center"/>
          </w:tcPr>
          <w:p w14:paraId="2EA74A2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填写父母、配偶、子女等基本情况，近亲属（夫妻、直系血亲、三代以内旁系血亲、近姻亲关系以及其他有抚养、赡养关系的亲属）中符合《事业单位人事管理回避规定》（人社部规〔2019〕1号）规定回避的必填。</w:t>
            </w:r>
          </w:p>
        </w:tc>
      </w:tr>
      <w:tr w14:paraId="293D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  <w:gridSpan w:val="2"/>
            <w:noWrap/>
            <w:vAlign w:val="center"/>
          </w:tcPr>
          <w:p w14:paraId="4001D3AE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78677FBC">
            <w:pPr>
              <w:jc w:val="center"/>
            </w:pPr>
            <w:r>
              <w:rPr>
                <w:rFonts w:hint="eastAsia"/>
              </w:rPr>
              <w:t>奖惩</w:t>
            </w:r>
          </w:p>
          <w:p w14:paraId="6F0C32A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14:paraId="62E2DF30">
            <w:pPr>
              <w:widowControl/>
              <w:spacing w:line="460" w:lineRule="exact"/>
              <w:jc w:val="center"/>
            </w:pPr>
          </w:p>
        </w:tc>
      </w:tr>
      <w:tr w14:paraId="6ED3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46" w:type="dxa"/>
            <w:gridSpan w:val="2"/>
            <w:noWrap/>
            <w:vAlign w:val="center"/>
          </w:tcPr>
          <w:p w14:paraId="45530E74">
            <w:pPr>
              <w:jc w:val="center"/>
            </w:pPr>
            <w:r>
              <w:rPr>
                <w:rFonts w:hint="eastAsia"/>
              </w:rPr>
              <w:t>近三年</w:t>
            </w:r>
          </w:p>
          <w:p w14:paraId="7B6EFCAC">
            <w:pPr>
              <w:jc w:val="center"/>
            </w:pPr>
            <w:r>
              <w:rPr>
                <w:rFonts w:hint="eastAsia"/>
              </w:rPr>
              <w:t>考核</w:t>
            </w:r>
          </w:p>
          <w:p w14:paraId="0BA45823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14:paraId="1CB128BE">
            <w:pPr>
              <w:widowControl/>
              <w:jc w:val="center"/>
            </w:pPr>
          </w:p>
          <w:p w14:paraId="060119E3">
            <w:pPr>
              <w:widowControl/>
              <w:jc w:val="lef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年度考核：       ，202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年度考核：       ，202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年度考核：       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 w14:paraId="457B7E6D"/>
        </w:tc>
      </w:tr>
      <w:tr w14:paraId="3EC1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46" w:type="dxa"/>
            <w:gridSpan w:val="2"/>
            <w:noWrap/>
            <w:vAlign w:val="center"/>
          </w:tcPr>
          <w:p w14:paraId="1D9B4628">
            <w:pPr>
              <w:spacing w:line="240" w:lineRule="exact"/>
              <w:jc w:val="center"/>
            </w:pPr>
            <w:r>
              <w:rPr>
                <w:rFonts w:hint="eastAsia"/>
              </w:rPr>
              <w:t>是否存在人事</w:t>
            </w:r>
            <w:r>
              <w:t>管理回避</w:t>
            </w:r>
            <w:r>
              <w:rPr>
                <w:rFonts w:hint="eastAsia"/>
              </w:rPr>
              <w:t>规定的情形</w:t>
            </w:r>
          </w:p>
        </w:tc>
        <w:tc>
          <w:tcPr>
            <w:tcW w:w="8415" w:type="dxa"/>
            <w:gridSpan w:val="25"/>
            <w:noWrap/>
          </w:tcPr>
          <w:p w14:paraId="45442137">
            <w:pPr>
              <w:widowControl/>
              <w:spacing w:before="156" w:beforeLines="50"/>
            </w:pPr>
          </w:p>
        </w:tc>
      </w:tr>
      <w:tr w14:paraId="7BF0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46" w:type="dxa"/>
            <w:gridSpan w:val="2"/>
            <w:noWrap/>
            <w:vAlign w:val="center"/>
          </w:tcPr>
          <w:p w14:paraId="342D7C61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338EA194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415" w:type="dxa"/>
            <w:gridSpan w:val="25"/>
            <w:noWrap/>
          </w:tcPr>
          <w:p w14:paraId="35DC8F4D">
            <w:pPr>
              <w:spacing w:before="156" w:beforeLines="50" w:line="260" w:lineRule="exact"/>
              <w:ind w:firstLine="240" w:firstLineChars="100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上述填写内容真实完整。如有不实，本人愿承担取消选调资格的责任。</w:t>
            </w:r>
          </w:p>
          <w:p w14:paraId="46F2F828">
            <w:pPr>
              <w:jc w:val="center"/>
              <w:rPr>
                <w:rFonts w:ascii="宋体" w:hAnsi="宋体"/>
                <w:szCs w:val="21"/>
              </w:rPr>
            </w:pPr>
          </w:p>
          <w:p w14:paraId="74B78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 w14:paraId="192C5B6E">
            <w:pPr>
              <w:widowControl/>
              <w:spacing w:before="156" w:beforeLines="50"/>
              <w:ind w:firstLine="3990" w:firstLineChars="1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2504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46" w:type="dxa"/>
            <w:gridSpan w:val="2"/>
            <w:noWrap/>
            <w:vAlign w:val="center"/>
          </w:tcPr>
          <w:p w14:paraId="795496D6">
            <w:pPr>
              <w:spacing w:line="240" w:lineRule="exact"/>
              <w:jc w:val="center"/>
            </w:pPr>
            <w:r>
              <w:rPr>
                <w:rFonts w:hint="eastAsia"/>
              </w:rPr>
              <w:t>报考对象所</w:t>
            </w:r>
            <w:r>
              <w:t>在单位意见</w:t>
            </w:r>
          </w:p>
        </w:tc>
        <w:tc>
          <w:tcPr>
            <w:tcW w:w="3664" w:type="dxa"/>
            <w:gridSpan w:val="10"/>
            <w:noWrap/>
          </w:tcPr>
          <w:p w14:paraId="1E18783D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14:paraId="1C60DC44">
            <w:pPr>
              <w:spacing w:line="240" w:lineRule="exact"/>
              <w:ind w:firstLine="2100" w:firstLineChars="1000"/>
              <w:jc w:val="left"/>
              <w:rPr>
                <w:rFonts w:ascii="宋体" w:hAnsi="宋体"/>
                <w:szCs w:val="21"/>
              </w:rPr>
            </w:pPr>
          </w:p>
          <w:p w14:paraId="209B86DD">
            <w:pPr>
              <w:spacing w:line="240" w:lineRule="exact"/>
              <w:ind w:firstLine="2100" w:firstLineChars="1000"/>
              <w:jc w:val="left"/>
              <w:rPr>
                <w:rFonts w:ascii="宋体" w:hAnsi="宋体"/>
                <w:szCs w:val="21"/>
              </w:rPr>
            </w:pPr>
          </w:p>
          <w:p w14:paraId="57FBC330">
            <w:pPr>
              <w:spacing w:line="240" w:lineRule="exact"/>
              <w:ind w:firstLine="2100" w:firstLineChars="1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2CB97F9A">
            <w:pPr>
              <w:spacing w:before="156" w:beforeLines="50" w:line="240" w:lineRule="exact"/>
              <w:ind w:firstLine="210" w:firstLineChars="10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 月    日</w:t>
            </w:r>
          </w:p>
        </w:tc>
        <w:tc>
          <w:tcPr>
            <w:tcW w:w="847" w:type="dxa"/>
            <w:gridSpan w:val="5"/>
          </w:tcPr>
          <w:p w14:paraId="371388B1">
            <w:pPr>
              <w:spacing w:before="156" w:beforeLines="50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报考对象所</w:t>
            </w:r>
            <w:r>
              <w:t>在单位</w:t>
            </w:r>
            <w:r>
              <w:rPr>
                <w:rFonts w:hint="eastAsia"/>
              </w:rPr>
              <w:t>主管</w:t>
            </w:r>
            <w:r>
              <w:t>部门意见</w:t>
            </w:r>
          </w:p>
        </w:tc>
        <w:tc>
          <w:tcPr>
            <w:tcW w:w="3904" w:type="dxa"/>
            <w:gridSpan w:val="10"/>
          </w:tcPr>
          <w:p w14:paraId="198B40C7">
            <w:pPr>
              <w:ind w:firstLine="2100" w:firstLineChars="1000"/>
              <w:jc w:val="left"/>
              <w:rPr>
                <w:rFonts w:ascii="宋体" w:hAnsi="宋体"/>
                <w:szCs w:val="21"/>
              </w:rPr>
            </w:pPr>
          </w:p>
          <w:p w14:paraId="0C2DA39E">
            <w:pPr>
              <w:ind w:firstLine="2100" w:firstLineChars="1000"/>
              <w:jc w:val="left"/>
              <w:rPr>
                <w:rFonts w:ascii="宋体" w:hAnsi="宋体"/>
                <w:szCs w:val="21"/>
              </w:rPr>
            </w:pPr>
          </w:p>
          <w:p w14:paraId="3AE6EA4A">
            <w:pPr>
              <w:ind w:firstLine="2310" w:firstLineChars="1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19E62303">
            <w:pPr>
              <w:wordWrap w:val="0"/>
              <w:spacing w:before="156" w:beforeLines="50" w:line="260" w:lineRule="exact"/>
              <w:ind w:firstLine="210" w:firstLineChars="10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 月    日</w:t>
            </w:r>
          </w:p>
        </w:tc>
      </w:tr>
      <w:tr w14:paraId="69FA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6" w:type="dxa"/>
            <w:gridSpan w:val="2"/>
            <w:noWrap/>
            <w:vAlign w:val="center"/>
          </w:tcPr>
          <w:p w14:paraId="1ED6BA6B">
            <w:pPr>
              <w:jc w:val="center"/>
            </w:pPr>
            <w:r>
              <w:rPr>
                <w:rFonts w:hint="eastAsia"/>
              </w:rPr>
              <w:t>选调</w:t>
            </w:r>
            <w:r>
              <w:t>单位</w:t>
            </w:r>
            <w:r>
              <w:rPr>
                <w:rFonts w:hint="eastAsia"/>
              </w:rPr>
              <w:t>资格</w:t>
            </w:r>
          </w:p>
          <w:p w14:paraId="6EEE481F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415" w:type="dxa"/>
            <w:gridSpan w:val="25"/>
            <w:noWrap/>
            <w:vAlign w:val="center"/>
          </w:tcPr>
          <w:p w14:paraId="407337C0">
            <w:pPr>
              <w:widowControl/>
              <w:jc w:val="center"/>
            </w:pPr>
          </w:p>
          <w:p w14:paraId="6DC30963">
            <w:pPr>
              <w:widowControl/>
            </w:pPr>
          </w:p>
          <w:p w14:paraId="7CAC21F0">
            <w:pPr>
              <w:spacing w:line="240" w:lineRule="exact"/>
              <w:ind w:firstLine="2100" w:firstLineChars="1000"/>
              <w:jc w:val="center"/>
            </w:pPr>
          </w:p>
          <w:p w14:paraId="15CBEF5D">
            <w:pPr>
              <w:spacing w:line="240" w:lineRule="exact"/>
              <w:ind w:firstLine="2100" w:firstLineChars="10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审核</w:t>
            </w:r>
            <w:r>
              <w:t>人：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44ABD687">
            <w:pPr>
              <w:widowControl/>
              <w:jc w:val="right"/>
            </w:pPr>
            <w:r>
              <w:rPr>
                <w:rFonts w:hint="eastAsia" w:ascii="宋体" w:hAnsi="宋体"/>
                <w:szCs w:val="21"/>
              </w:rPr>
              <w:t xml:space="preserve">               年    月    日</w:t>
            </w:r>
          </w:p>
        </w:tc>
      </w:tr>
    </w:tbl>
    <w:p w14:paraId="52E78C1E">
      <w:pPr>
        <w:spacing w:line="240" w:lineRule="exact"/>
        <w:ind w:right="-496" w:rightChars="-236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请按要求填写此表后正反面打印。</w:t>
      </w:r>
    </w:p>
    <w:p w14:paraId="5F44EBFE">
      <w:pPr>
        <w:spacing w:line="240" w:lineRule="exact"/>
        <w:ind w:right="-496" w:rightChars="-236" w:firstLine="540" w:firstLineChars="300"/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填报信息必须详细、真实、准确</w:t>
      </w:r>
      <w:r>
        <w:rPr>
          <w:rFonts w:hint="eastAsia"/>
        </w:rPr>
        <w:t>，凡发现弄虚作假的，一律取消选调资格。</w:t>
      </w:r>
    </w:p>
    <w:sectPr>
      <w:pgSz w:w="11906" w:h="16838"/>
      <w:pgMar w:top="1701" w:right="1361" w:bottom="1701" w:left="1361" w:header="567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B7"/>
    <w:rsid w:val="000D1BFB"/>
    <w:rsid w:val="00122DB1"/>
    <w:rsid w:val="0014208A"/>
    <w:rsid w:val="002530EC"/>
    <w:rsid w:val="002C00E3"/>
    <w:rsid w:val="00337069"/>
    <w:rsid w:val="0037460B"/>
    <w:rsid w:val="003A3CBC"/>
    <w:rsid w:val="003D3587"/>
    <w:rsid w:val="003F31BA"/>
    <w:rsid w:val="004C7640"/>
    <w:rsid w:val="00552CBD"/>
    <w:rsid w:val="00560475"/>
    <w:rsid w:val="0058207E"/>
    <w:rsid w:val="008356D0"/>
    <w:rsid w:val="008B0AF8"/>
    <w:rsid w:val="009705A2"/>
    <w:rsid w:val="00A01B27"/>
    <w:rsid w:val="00AC1336"/>
    <w:rsid w:val="00B97F2A"/>
    <w:rsid w:val="00BA1D84"/>
    <w:rsid w:val="00C37C43"/>
    <w:rsid w:val="00C5338B"/>
    <w:rsid w:val="00D07E42"/>
    <w:rsid w:val="00D20BCC"/>
    <w:rsid w:val="00D7472C"/>
    <w:rsid w:val="00D927D5"/>
    <w:rsid w:val="00DF7A6C"/>
    <w:rsid w:val="00E90CFB"/>
    <w:rsid w:val="00ED331D"/>
    <w:rsid w:val="00F767B7"/>
    <w:rsid w:val="00FE07CE"/>
    <w:rsid w:val="41E91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1CC2-E672-4409-907F-283C5C5BE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497</Words>
  <Characters>514</Characters>
  <Lines>5</Lines>
  <Paragraphs>1</Paragraphs>
  <TotalTime>256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2022-05-31T03:04:00Z</dcterms:created>
  <dc:creator>Micorosoft</dc:creator>
  <cp:lastModifiedBy>刘伟杰</cp:lastModifiedBy>
  <cp:lastPrinted>2022-05-31T07:24:00Z</cp:lastPrinted>
  <dcterms:modified xsi:type="dcterms:W3CDTF">2025-08-14T02:21:41Z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eyJoZGlkIjoiZDQ5YWY4YjA2YjVhNjk3ZTBkZDZmY2Y0NzE2ZGI2MmQiLCJ1c2VySWQiOiI5MTU5NTI4ODIifQ==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10A624FE47794B8AAC3F17710847E09F_12</vt:lpwstr>
  </property>
</Properties>
</file>