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560"/>
        <w:gridCol w:w="510"/>
        <w:gridCol w:w="1080"/>
        <w:gridCol w:w="630"/>
        <w:gridCol w:w="645"/>
        <w:gridCol w:w="1245"/>
        <w:gridCol w:w="765"/>
        <w:gridCol w:w="1005"/>
        <w:gridCol w:w="1035"/>
      </w:tblGrid>
      <w:tr w14:paraId="2FF5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555" w:type="dxa"/>
            <w:gridSpan w:val="10"/>
            <w:tcBorders>
              <w:top w:val="nil"/>
              <w:left w:val="nil"/>
              <w:bottom w:val="nil"/>
              <w:right w:val="nil"/>
            </w:tcBorders>
            <w:shd w:val="clear" w:color="auto" w:fill="auto"/>
            <w:tcMar>
              <w:top w:w="15" w:type="dxa"/>
              <w:left w:w="15" w:type="dxa"/>
              <w:right w:w="15" w:type="dxa"/>
            </w:tcMar>
            <w:vAlign w:val="center"/>
          </w:tcPr>
          <w:p w14:paraId="457366A5">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bookmarkStart w:id="0" w:name="_GoBack"/>
            <w:bookmarkEnd w:id="0"/>
            <w:r>
              <w:rPr>
                <w:rFonts w:hint="default" w:ascii="方正小标宋简体" w:hAnsi="方正小标宋简体" w:eastAsia="方正小标宋简体" w:cs="方正小标宋简体"/>
                <w:i w:val="0"/>
                <w:color w:val="000000"/>
                <w:kern w:val="0"/>
                <w:sz w:val="32"/>
                <w:szCs w:val="32"/>
                <w:u w:val="none"/>
                <w:lang w:val="en-US" w:eastAsia="zh-CN" w:bidi="ar"/>
              </w:rPr>
              <w:t>温泉县公安局面向社会公开招聘警务人员政审表</w:t>
            </w:r>
          </w:p>
        </w:tc>
      </w:tr>
      <w:tr w14:paraId="2716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A3E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姓名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1A33">
            <w:pPr>
              <w:jc w:val="cente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E93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性别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081B0">
            <w:pPr>
              <w:jc w:val="center"/>
              <w:rPr>
                <w:rFonts w:hint="default" w:ascii="Times New Roman" w:hAnsi="Times New Roman" w:eastAsia="宋体"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3A3D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身份</w:t>
            </w:r>
            <w:r>
              <w:rPr>
                <w:rStyle w:val="5"/>
                <w:rFonts w:hint="eastAsia"/>
                <w:lang w:val="en-US" w:eastAsia="zh-CN" w:bidi="ar"/>
              </w:rPr>
              <w:t xml:space="preserve"> </w:t>
            </w:r>
            <w:r>
              <w:rPr>
                <w:rStyle w:val="5"/>
                <w:lang w:val="en-US" w:eastAsia="zh-CN" w:bidi="ar"/>
              </w:rPr>
              <w:t>证号</w:t>
            </w:r>
          </w:p>
        </w:tc>
        <w:tc>
          <w:tcPr>
            <w:tcW w:w="46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D6EB">
            <w:pPr>
              <w:jc w:val="center"/>
              <w:rPr>
                <w:rFonts w:hint="default" w:ascii="Times New Roman" w:hAnsi="Times New Roman" w:eastAsia="宋体" w:cs="Times New Roman"/>
                <w:i w:val="0"/>
                <w:color w:val="000000"/>
                <w:sz w:val="20"/>
                <w:szCs w:val="20"/>
                <w:u w:val="none"/>
              </w:rPr>
            </w:pPr>
          </w:p>
        </w:tc>
      </w:tr>
      <w:tr w14:paraId="1207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6F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曾用名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7F4D">
            <w:pPr>
              <w:jc w:val="cente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876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民族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8021">
            <w:pPr>
              <w:jc w:val="center"/>
              <w:rPr>
                <w:rFonts w:hint="default" w:ascii="Times New Roman" w:hAnsi="Times New Roman" w:eastAsia="宋体"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EC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政治</w:t>
            </w:r>
            <w:r>
              <w:rPr>
                <w:rStyle w:val="5"/>
                <w:rFonts w:hint="eastAsia"/>
                <w:lang w:val="en-US" w:eastAsia="zh-CN" w:bidi="ar"/>
              </w:rPr>
              <w:t xml:space="preserve"> </w:t>
            </w:r>
            <w:r>
              <w:rPr>
                <w:rStyle w:val="5"/>
                <w:lang w:val="en-US" w:eastAsia="zh-CN" w:bidi="ar"/>
              </w:rPr>
              <w:t>面貌</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23C36">
            <w:pPr>
              <w:jc w:val="cente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204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是否华侨台胞</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D1EB">
            <w:pPr>
              <w:jc w:val="center"/>
              <w:rPr>
                <w:rFonts w:hint="default" w:ascii="Times New Roman" w:hAnsi="Times New Roman" w:eastAsia="宋体" w:cs="Times New Roman"/>
                <w:i w:val="0"/>
                <w:color w:val="000000"/>
                <w:sz w:val="20"/>
                <w:szCs w:val="20"/>
                <w:u w:val="none"/>
              </w:rPr>
            </w:pPr>
          </w:p>
        </w:tc>
      </w:tr>
      <w:tr w14:paraId="60F8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6E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毕业学校</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C3D5">
            <w:pPr>
              <w:jc w:val="cente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2E3E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所学专业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2A18">
            <w:pPr>
              <w:jc w:val="cente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86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毕业</w:t>
            </w:r>
            <w:r>
              <w:rPr>
                <w:rStyle w:val="6"/>
                <w:rFonts w:eastAsia="宋体"/>
                <w:lang w:val="en-US" w:eastAsia="zh-CN" w:bidi="ar"/>
              </w:rPr>
              <w:t xml:space="preserve">  </w:t>
            </w:r>
            <w:r>
              <w:rPr>
                <w:rStyle w:val="5"/>
                <w:lang w:val="en-US" w:eastAsia="zh-CN" w:bidi="ar"/>
              </w:rPr>
              <w:t>时间</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2B84">
            <w:pPr>
              <w:jc w:val="center"/>
              <w:rPr>
                <w:rFonts w:hint="default" w:ascii="Times New Roman" w:hAnsi="Times New Roman" w:eastAsia="宋体" w:cs="Times New Roman"/>
                <w:i w:val="0"/>
                <w:color w:val="000000"/>
                <w:sz w:val="20"/>
                <w:szCs w:val="20"/>
                <w:u w:val="none"/>
              </w:rPr>
            </w:pPr>
          </w:p>
        </w:tc>
      </w:tr>
      <w:tr w14:paraId="793C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D91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生源地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B458">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0E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家庭详细住址</w:t>
            </w:r>
          </w:p>
        </w:tc>
        <w:tc>
          <w:tcPr>
            <w:tcW w:w="532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4775">
            <w:pPr>
              <w:jc w:val="center"/>
              <w:rPr>
                <w:rFonts w:hint="default" w:ascii="Times New Roman" w:hAnsi="Times New Roman" w:eastAsia="宋体" w:cs="Times New Roman"/>
                <w:i w:val="0"/>
                <w:color w:val="000000"/>
                <w:sz w:val="20"/>
                <w:szCs w:val="20"/>
                <w:u w:val="none"/>
              </w:rPr>
            </w:pPr>
          </w:p>
        </w:tc>
      </w:tr>
      <w:tr w14:paraId="237B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6F0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有何特长</w:t>
            </w:r>
          </w:p>
        </w:tc>
        <w:tc>
          <w:tcPr>
            <w:tcW w:w="56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BFE3">
            <w:pPr>
              <w:jc w:val="cente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13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健康</w:t>
            </w:r>
            <w:r>
              <w:rPr>
                <w:rStyle w:val="6"/>
                <w:rFonts w:eastAsia="宋体"/>
                <w:lang w:val="en-US" w:eastAsia="zh-CN" w:bidi="ar"/>
              </w:rPr>
              <w:t xml:space="preserve">  </w:t>
            </w:r>
            <w:r>
              <w:rPr>
                <w:rStyle w:val="5"/>
                <w:lang w:val="en-US" w:eastAsia="zh-CN" w:bidi="ar"/>
              </w:rPr>
              <w:t>状况</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6EF8">
            <w:pPr>
              <w:jc w:val="center"/>
              <w:rPr>
                <w:rFonts w:hint="default" w:ascii="Times New Roman" w:hAnsi="Times New Roman" w:eastAsia="宋体" w:cs="Times New Roman"/>
                <w:i w:val="0"/>
                <w:color w:val="000000"/>
                <w:sz w:val="20"/>
                <w:szCs w:val="20"/>
                <w:u w:val="none"/>
              </w:rPr>
            </w:pPr>
          </w:p>
        </w:tc>
      </w:tr>
      <w:tr w14:paraId="270A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22B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家庭成员</w:t>
            </w:r>
            <w:r>
              <w:rPr>
                <w:rStyle w:val="6"/>
                <w:rFonts w:eastAsia="宋体"/>
                <w:lang w:val="en-US" w:eastAsia="zh-CN" w:bidi="ar"/>
              </w:rPr>
              <w:t xml:space="preserve">     </w:t>
            </w:r>
            <w:r>
              <w:rPr>
                <w:rStyle w:val="5"/>
                <w:lang w:val="en-US" w:eastAsia="zh-CN" w:bidi="ar"/>
              </w:rPr>
              <w:t>及主要社</w:t>
            </w:r>
            <w:r>
              <w:rPr>
                <w:rStyle w:val="6"/>
                <w:rFonts w:eastAsia="宋体"/>
                <w:lang w:val="en-US" w:eastAsia="zh-CN" w:bidi="ar"/>
              </w:rPr>
              <w:t xml:space="preserve">     </w:t>
            </w:r>
            <w:r>
              <w:rPr>
                <w:rStyle w:val="5"/>
                <w:lang w:val="en-US" w:eastAsia="zh-CN" w:bidi="ar"/>
              </w:rPr>
              <w:t>会关系</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65B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关系</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333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姓名</w:t>
            </w: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F61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工作单位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929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职务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39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政治面貌</w:t>
            </w:r>
          </w:p>
        </w:tc>
      </w:tr>
      <w:tr w14:paraId="1F20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0CA6">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ACF3D">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E523">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4FDF">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876B9">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7B27">
            <w:pPr>
              <w:jc w:val="center"/>
              <w:rPr>
                <w:rFonts w:hint="default" w:ascii="Times New Roman" w:hAnsi="Times New Roman" w:eastAsia="宋体" w:cs="Times New Roman"/>
                <w:i w:val="0"/>
                <w:color w:val="000000"/>
                <w:sz w:val="20"/>
                <w:szCs w:val="20"/>
                <w:u w:val="none"/>
              </w:rPr>
            </w:pPr>
          </w:p>
        </w:tc>
      </w:tr>
      <w:tr w14:paraId="2BC6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5982E">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8954">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6B06">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B3B4">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ED15">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3FCB">
            <w:pPr>
              <w:jc w:val="center"/>
              <w:rPr>
                <w:rFonts w:hint="default" w:ascii="Times New Roman" w:hAnsi="Times New Roman" w:eastAsia="宋体" w:cs="Times New Roman"/>
                <w:i w:val="0"/>
                <w:color w:val="000000"/>
                <w:sz w:val="20"/>
                <w:szCs w:val="20"/>
                <w:u w:val="none"/>
              </w:rPr>
            </w:pPr>
          </w:p>
        </w:tc>
      </w:tr>
      <w:tr w14:paraId="18E7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5825">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2203">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A86A">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D675">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A02B">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ACBF">
            <w:pPr>
              <w:jc w:val="center"/>
              <w:rPr>
                <w:rFonts w:hint="default" w:ascii="Times New Roman" w:hAnsi="Times New Roman" w:eastAsia="宋体" w:cs="Times New Roman"/>
                <w:i w:val="0"/>
                <w:color w:val="000000"/>
                <w:sz w:val="20"/>
                <w:szCs w:val="20"/>
                <w:u w:val="none"/>
              </w:rPr>
            </w:pPr>
          </w:p>
        </w:tc>
      </w:tr>
      <w:tr w14:paraId="00E8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C99D">
            <w:pPr>
              <w:jc w:val="center"/>
              <w:rPr>
                <w:rFonts w:hint="default" w:ascii="Times New Roman" w:hAnsi="Times New Roman" w:eastAsia="宋体" w:cs="Times New Roman"/>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EA0A">
            <w:pPr>
              <w:jc w:val="center"/>
              <w:rPr>
                <w:rFonts w:hint="default" w:ascii="Times New Roman" w:hAnsi="Times New Roman" w:eastAsia="宋体" w:cs="Times New Roman"/>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553B">
            <w:pPr>
              <w:jc w:val="center"/>
              <w:rPr>
                <w:rFonts w:hint="default" w:ascii="Times New Roman" w:hAnsi="Times New Roman" w:eastAsia="宋体" w:cs="Times New Roman"/>
                <w:i w:val="0"/>
                <w:color w:val="000000"/>
                <w:sz w:val="20"/>
                <w:szCs w:val="20"/>
                <w:u w:val="none"/>
              </w:rPr>
            </w:pPr>
          </w:p>
        </w:tc>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128A">
            <w:pPr>
              <w:jc w:val="center"/>
              <w:rPr>
                <w:rFonts w:hint="default" w:ascii="Times New Roman" w:hAnsi="Times New Roman" w:eastAsia="宋体" w:cs="Times New Roman"/>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D2DF">
            <w:pPr>
              <w:jc w:val="center"/>
              <w:rPr>
                <w:rFonts w:hint="default" w:ascii="Times New Roman" w:hAnsi="Times New Roman" w:eastAsia="宋体" w:cs="Times New Roman"/>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F89C">
            <w:pPr>
              <w:jc w:val="center"/>
              <w:rPr>
                <w:rFonts w:hint="default" w:ascii="Times New Roman" w:hAnsi="Times New Roman" w:eastAsia="宋体" w:cs="Times New Roman"/>
                <w:i w:val="0"/>
                <w:color w:val="000000"/>
                <w:sz w:val="20"/>
                <w:szCs w:val="20"/>
                <w:u w:val="none"/>
              </w:rPr>
            </w:pPr>
          </w:p>
        </w:tc>
      </w:tr>
      <w:tr w14:paraId="008E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6CB6E">
            <w:pPr>
              <w:keepNext w:val="0"/>
              <w:keepLines w:val="0"/>
              <w:widowControl/>
              <w:suppressLineNumbers w:val="0"/>
              <w:jc w:val="center"/>
              <w:textAlignment w:val="center"/>
              <w:rPr>
                <w:rFonts w:hint="default" w:ascii="Times New Roman" w:hAnsi="Times New Roman" w:eastAsia="宋体" w:cs="Times New Roman"/>
                <w:b/>
                <w:i w:val="0"/>
                <w:color w:val="000000"/>
                <w:sz w:val="15"/>
                <w:szCs w:val="15"/>
                <w:u w:val="none"/>
              </w:rPr>
            </w:pPr>
            <w:r>
              <w:rPr>
                <w:rStyle w:val="7"/>
                <w:rFonts w:ascii="宋体" w:hAnsi="宋体" w:eastAsia="宋体" w:cs="宋体"/>
                <w:sz w:val="20"/>
                <w:szCs w:val="20"/>
                <w:lang w:val="en-US" w:eastAsia="zh-CN" w:bidi="ar"/>
              </w:rPr>
              <w:t>家庭联系电话</w:t>
            </w:r>
          </w:p>
        </w:tc>
        <w:tc>
          <w:tcPr>
            <w:tcW w:w="28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F861">
            <w:pPr>
              <w:jc w:val="center"/>
              <w:rPr>
                <w:rFonts w:hint="default" w:ascii="Times New Roman" w:hAnsi="Times New Roman" w:eastAsia="宋体" w:cs="Times New Roman"/>
                <w:i w:val="0"/>
                <w:color w:val="000000"/>
                <w:sz w:val="15"/>
                <w:szCs w:val="15"/>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9D3D">
            <w:pPr>
              <w:keepNext w:val="0"/>
              <w:keepLines w:val="0"/>
              <w:widowControl/>
              <w:suppressLineNumbers w:val="0"/>
              <w:jc w:val="center"/>
              <w:textAlignment w:val="center"/>
              <w:rPr>
                <w:rFonts w:hint="default" w:ascii="Times New Roman" w:hAnsi="Times New Roman" w:eastAsia="宋体" w:cs="Times New Roman"/>
                <w:b/>
                <w:i w:val="0"/>
                <w:color w:val="000000"/>
                <w:sz w:val="15"/>
                <w:szCs w:val="15"/>
                <w:u w:val="none"/>
              </w:rPr>
            </w:pPr>
            <w:r>
              <w:rPr>
                <w:rStyle w:val="7"/>
                <w:rFonts w:ascii="宋体" w:hAnsi="宋体" w:eastAsia="宋体" w:cs="宋体"/>
                <w:sz w:val="20"/>
                <w:szCs w:val="20"/>
                <w:lang w:val="en-US" w:eastAsia="zh-CN" w:bidi="ar"/>
              </w:rPr>
              <w:t>考生联系电话</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F78E">
            <w:pPr>
              <w:jc w:val="center"/>
              <w:rPr>
                <w:rFonts w:hint="default" w:ascii="Times New Roman" w:hAnsi="Times New Roman" w:eastAsia="宋体" w:cs="Times New Roman"/>
                <w:i w:val="0"/>
                <w:color w:val="000000"/>
                <w:sz w:val="20"/>
                <w:szCs w:val="20"/>
                <w:u w:val="none"/>
              </w:rPr>
            </w:pPr>
          </w:p>
        </w:tc>
      </w:tr>
      <w:tr w14:paraId="3EF7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9937">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政审</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情况</w:t>
            </w: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2903">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（一）</w:t>
            </w:r>
            <w:r>
              <w:rPr>
                <w:rStyle w:val="5"/>
                <w:sz w:val="13"/>
                <w:szCs w:val="13"/>
                <w:lang w:val="en-US" w:eastAsia="zh-CN" w:bidi="ar"/>
              </w:rPr>
              <w:t>在维护祖国统一、民族团结、社会稳定中，认识含混、态度暧昧，被公安机关列为帮教对象的。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E5E3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66FF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9D59">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6337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（二）受过刑事处罚、劳动教养、少年管教，或者近五年受过治安处罚的。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9A1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4920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BF0A">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CE5B">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（三）有犯罪嫌疑尚未查清的。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04A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752B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2176">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C8B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（四）</w:t>
            </w:r>
            <w:r>
              <w:rPr>
                <w:rStyle w:val="5"/>
                <w:sz w:val="16"/>
                <w:szCs w:val="16"/>
                <w:lang w:val="en-US" w:eastAsia="zh-CN" w:bidi="ar"/>
              </w:rPr>
              <w:t>因严重违反纪律、规章制度被单位开除、辞退或依法解除劳动（聘用）合同的。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57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0836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E210">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9FD8F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（五）受党纪、政纪处分，处分期未满的。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13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3AE8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F01C">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70D4A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（六）参加过</w:t>
            </w:r>
            <w:r>
              <w:rPr>
                <w:rStyle w:val="6"/>
                <w:rFonts w:eastAsia="宋体"/>
                <w:lang w:val="en-US" w:eastAsia="zh-CN" w:bidi="ar"/>
              </w:rPr>
              <w:t>“</w:t>
            </w:r>
            <w:r>
              <w:rPr>
                <w:rStyle w:val="5"/>
                <w:lang w:val="en-US" w:eastAsia="zh-CN" w:bidi="ar"/>
              </w:rPr>
              <w:t>法轮功</w:t>
            </w:r>
            <w:r>
              <w:rPr>
                <w:rStyle w:val="6"/>
                <w:rFonts w:eastAsia="宋体"/>
                <w:lang w:val="en-US" w:eastAsia="zh-CN" w:bidi="ar"/>
              </w:rPr>
              <w:t>”</w:t>
            </w:r>
            <w:r>
              <w:rPr>
                <w:rStyle w:val="5"/>
                <w:lang w:val="en-US" w:eastAsia="zh-CN" w:bidi="ar"/>
              </w:rPr>
              <w:t>等邪教或者带有黑社会性质等其他非法组织的。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59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3846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0E18F">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5F98D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（七）有过吸毒史的。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38D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4887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A07B">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58B46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（八）配偶、直系亲属或三代以内的旁系亲属中有被判处死刑或者因危害国家安全罪被判刑，或者因其他犯罪正在服刑的。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D96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797A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84A1">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2C573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（九）配偶、直系亲属或三代以内的旁系亲属中有因参与民族分裂、非法宗教、暴力恐怖等犯罪活动被判刑或者劳动教养的。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C51E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28E7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EB6B">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77CBB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（十）配偶、直系亲属或三代以内的旁系亲属中有犯罪嫌疑正被政法机关侦查、控制的，或者是</w:t>
            </w:r>
            <w:r>
              <w:rPr>
                <w:rStyle w:val="6"/>
                <w:rFonts w:eastAsia="宋体"/>
                <w:lang w:val="en-US" w:eastAsia="zh-CN" w:bidi="ar"/>
              </w:rPr>
              <w:t>“</w:t>
            </w:r>
            <w:r>
              <w:rPr>
                <w:rStyle w:val="5"/>
                <w:lang w:val="en-US" w:eastAsia="zh-CN" w:bidi="ar"/>
              </w:rPr>
              <w:t>法轮功</w:t>
            </w:r>
            <w:r>
              <w:rPr>
                <w:rStyle w:val="6"/>
                <w:rFonts w:eastAsia="宋体"/>
                <w:lang w:val="en-US" w:eastAsia="zh-CN" w:bidi="ar"/>
              </w:rPr>
              <w:t>”</w:t>
            </w:r>
            <w:r>
              <w:rPr>
                <w:rStyle w:val="5"/>
                <w:lang w:val="en-US" w:eastAsia="zh-CN" w:bidi="ar"/>
              </w:rPr>
              <w:t>等邪教或其他非法组织成员的。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EBF2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424D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28AA">
            <w:pPr>
              <w:jc w:val="center"/>
              <w:rPr>
                <w:rFonts w:hint="eastAsia" w:ascii="方正黑体_GBK" w:hAnsi="方正黑体_GBK" w:eastAsia="方正黑体_GBK" w:cs="方正黑体_GBK"/>
                <w:i w:val="0"/>
                <w:color w:val="000000"/>
                <w:sz w:val="24"/>
                <w:szCs w:val="24"/>
                <w:u w:val="none"/>
              </w:rPr>
            </w:pPr>
          </w:p>
        </w:tc>
        <w:tc>
          <w:tcPr>
            <w:tcW w:w="6435"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61671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5"/>
                <w:lang w:val="en-US" w:eastAsia="zh-CN" w:bidi="ar"/>
              </w:rPr>
              <w:t>（十一）其他不适合在公安机关工作的。</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C1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5"/>
                <w:lang w:val="en-US" w:eastAsia="zh-CN" w:bidi="ar"/>
              </w:rPr>
              <w:t>「」有</w:t>
            </w:r>
            <w:r>
              <w:rPr>
                <w:rStyle w:val="6"/>
                <w:rFonts w:eastAsia="宋体"/>
                <w:lang w:val="en-US" w:eastAsia="zh-CN" w:bidi="ar"/>
              </w:rPr>
              <w:t xml:space="preserve">   </w:t>
            </w:r>
            <w:r>
              <w:rPr>
                <w:rStyle w:val="5"/>
                <w:lang w:val="en-US" w:eastAsia="zh-CN" w:bidi="ar"/>
              </w:rPr>
              <w:t>「」无</w:t>
            </w:r>
          </w:p>
        </w:tc>
      </w:tr>
      <w:tr w14:paraId="3258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4F29">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公安机关</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审查意见</w:t>
            </w:r>
          </w:p>
        </w:tc>
        <w:tc>
          <w:tcPr>
            <w:tcW w:w="84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BB445">
            <w:pPr>
              <w:keepNext w:val="0"/>
              <w:keepLines w:val="0"/>
              <w:widowControl/>
              <w:suppressLineNumbers w:val="0"/>
              <w:jc w:val="left"/>
              <w:textAlignment w:val="center"/>
              <w:rPr>
                <w:rStyle w:val="8"/>
                <w:rFonts w:eastAsia="宋体"/>
                <w:lang w:val="en-US" w:eastAsia="zh-CN" w:bidi="ar"/>
              </w:rPr>
            </w:pP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p>
          <w:p w14:paraId="4BC071D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t xml:space="preserve">               </w:t>
            </w:r>
            <w:r>
              <w:rPr>
                <w:rStyle w:val="9"/>
                <w:lang w:val="en-US" w:eastAsia="zh-CN" w:bidi="ar"/>
              </w:rPr>
              <w:t>户籍地派出所审查人签名：</w:t>
            </w:r>
            <w:r>
              <w:rPr>
                <w:rStyle w:val="8"/>
                <w:rFonts w:eastAsia="宋体"/>
                <w:lang w:val="en-US" w:eastAsia="zh-CN" w:bidi="ar"/>
              </w:rPr>
              <w:t xml:space="preserve">       </w:t>
            </w:r>
            <w:r>
              <w:rPr>
                <w:rStyle w:val="8"/>
                <w:rFonts w:hint="eastAsia"/>
                <w:lang w:val="en-US" w:eastAsia="zh-CN" w:bidi="ar"/>
              </w:rPr>
              <w:t xml:space="preserve">       </w:t>
            </w:r>
            <w:r>
              <w:rPr>
                <w:rStyle w:val="9"/>
                <w:lang w:val="en-US" w:eastAsia="zh-CN" w:bidi="ar"/>
              </w:rPr>
              <w:t>（单位盖章）</w:t>
            </w:r>
            <w:r>
              <w:rPr>
                <w:rStyle w:val="8"/>
                <w:rFonts w:eastAsia="宋体"/>
                <w:lang w:val="en-US" w:eastAsia="zh-CN" w:bidi="ar"/>
              </w:rPr>
              <w:t xml:space="preserve">                                  </w:t>
            </w:r>
            <w:r>
              <w:rPr>
                <w:rStyle w:val="8"/>
                <w:rFonts w:hint="eastAsia"/>
                <w:lang w:val="en-US" w:eastAsia="zh-CN" w:bidi="ar"/>
              </w:rPr>
              <w:t xml:space="preserve">             </w:t>
            </w:r>
            <w:r>
              <w:rPr>
                <w:rStyle w:val="8"/>
                <w:rFonts w:eastAsia="宋体"/>
                <w:lang w:val="en-US" w:eastAsia="zh-CN" w:bidi="ar"/>
              </w:rPr>
              <w:t xml:space="preserve">     </w:t>
            </w:r>
            <w:r>
              <w:rPr>
                <w:rStyle w:val="8"/>
                <w:rFonts w:eastAsia="宋体"/>
                <w:lang w:val="en-US" w:eastAsia="zh-CN" w:bidi="ar"/>
              </w:rPr>
              <w:br w:type="textWrapping"/>
            </w:r>
            <w:r>
              <w:rPr>
                <w:rStyle w:val="8"/>
                <w:rFonts w:hint="eastAsia"/>
                <w:lang w:val="en-US" w:eastAsia="zh-CN" w:bidi="ar"/>
              </w:rPr>
              <w:t xml:space="preserve">                                                  </w:t>
            </w:r>
            <w:r>
              <w:rPr>
                <w:rStyle w:val="9"/>
                <w:lang w:val="en-US" w:eastAsia="zh-CN" w:bidi="ar"/>
              </w:rPr>
              <w:t>年</w:t>
            </w:r>
            <w:r>
              <w:rPr>
                <w:rStyle w:val="8"/>
                <w:rFonts w:eastAsia="宋体"/>
                <w:lang w:val="en-US" w:eastAsia="zh-CN" w:bidi="ar"/>
              </w:rPr>
              <w:t xml:space="preserve">     </w:t>
            </w:r>
            <w:r>
              <w:rPr>
                <w:rStyle w:val="9"/>
                <w:lang w:val="en-US" w:eastAsia="zh-CN" w:bidi="ar"/>
              </w:rPr>
              <w:t>月</w:t>
            </w:r>
            <w:r>
              <w:rPr>
                <w:rStyle w:val="8"/>
                <w:rFonts w:eastAsia="宋体"/>
                <w:lang w:val="en-US" w:eastAsia="zh-CN" w:bidi="ar"/>
              </w:rPr>
              <w:t xml:space="preserve">     </w:t>
            </w:r>
            <w:r>
              <w:rPr>
                <w:rStyle w:val="9"/>
                <w:lang w:val="en-US" w:eastAsia="zh-CN" w:bidi="ar"/>
              </w:rPr>
              <w:t>日</w:t>
            </w:r>
            <w:r>
              <w:rPr>
                <w:rStyle w:val="8"/>
                <w:rFonts w:eastAsia="宋体"/>
                <w:lang w:val="en-US" w:eastAsia="zh-CN" w:bidi="ar"/>
              </w:rPr>
              <w:t xml:space="preserve">                                                                                                                                      </w:t>
            </w:r>
          </w:p>
        </w:tc>
      </w:tr>
      <w:tr w14:paraId="37A9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794A">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AF8A">
            <w:pPr>
              <w:jc w:val="left"/>
              <w:rPr>
                <w:rFonts w:hint="default" w:ascii="Times New Roman" w:hAnsi="Times New Roman" w:eastAsia="宋体" w:cs="Times New Roman"/>
                <w:i w:val="0"/>
                <w:color w:val="000000"/>
                <w:sz w:val="24"/>
                <w:szCs w:val="24"/>
                <w:u w:val="none"/>
              </w:rPr>
            </w:pPr>
          </w:p>
        </w:tc>
      </w:tr>
      <w:tr w14:paraId="74BE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EEC1">
            <w:pPr>
              <w:jc w:val="center"/>
              <w:rPr>
                <w:rFonts w:hint="eastAsia" w:ascii="方正黑体_GBK" w:hAnsi="方正黑体_GBK" w:eastAsia="方正黑体_GBK" w:cs="方正黑体_GBK"/>
                <w:i w:val="0"/>
                <w:color w:val="000000"/>
                <w:sz w:val="24"/>
                <w:szCs w:val="24"/>
                <w:u w:val="none"/>
              </w:rPr>
            </w:pPr>
          </w:p>
        </w:tc>
        <w:tc>
          <w:tcPr>
            <w:tcW w:w="84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730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t xml:space="preserve">                 </w:t>
            </w:r>
            <w:r>
              <w:rPr>
                <w:rStyle w:val="9"/>
                <w:lang w:val="en-US" w:eastAsia="zh-CN" w:bidi="ar"/>
              </w:rPr>
              <w:t>公安局审查人签名：</w:t>
            </w:r>
            <w:r>
              <w:rPr>
                <w:rStyle w:val="8"/>
                <w:rFonts w:eastAsia="宋体"/>
                <w:lang w:val="en-US" w:eastAsia="zh-CN" w:bidi="ar"/>
              </w:rPr>
              <w:t xml:space="preserve">            </w:t>
            </w:r>
            <w:r>
              <w:rPr>
                <w:rStyle w:val="9"/>
                <w:lang w:val="en-US" w:eastAsia="zh-CN" w:bidi="ar"/>
              </w:rPr>
              <w:t>（单位盖章）</w:t>
            </w:r>
            <w:r>
              <w:rPr>
                <w:rStyle w:val="8"/>
                <w:rFonts w:eastAsia="宋体"/>
                <w:lang w:val="en-US" w:eastAsia="zh-CN" w:bidi="ar"/>
              </w:rPr>
              <w:t xml:space="preserve">                                  </w:t>
            </w:r>
            <w:r>
              <w:rPr>
                <w:rStyle w:val="8"/>
                <w:rFonts w:eastAsia="宋体"/>
                <w:lang w:val="en-US" w:eastAsia="zh-CN" w:bidi="ar"/>
              </w:rPr>
              <w:br w:type="textWrapping"/>
            </w:r>
            <w:r>
              <w:rPr>
                <w:rStyle w:val="8"/>
                <w:rFonts w:hint="eastAsia"/>
                <w:lang w:val="en-US" w:eastAsia="zh-CN" w:bidi="ar"/>
              </w:rPr>
              <w:t xml:space="preserve">                                                   </w:t>
            </w:r>
            <w:r>
              <w:rPr>
                <w:rStyle w:val="9"/>
                <w:lang w:val="en-US" w:eastAsia="zh-CN" w:bidi="ar"/>
              </w:rPr>
              <w:t>年</w:t>
            </w:r>
            <w:r>
              <w:rPr>
                <w:rStyle w:val="8"/>
                <w:rFonts w:eastAsia="宋体"/>
                <w:lang w:val="en-US" w:eastAsia="zh-CN" w:bidi="ar"/>
              </w:rPr>
              <w:t xml:space="preserve">     </w:t>
            </w:r>
            <w:r>
              <w:rPr>
                <w:rStyle w:val="9"/>
                <w:lang w:val="en-US" w:eastAsia="zh-CN" w:bidi="ar"/>
              </w:rPr>
              <w:t>月</w:t>
            </w:r>
            <w:r>
              <w:rPr>
                <w:rStyle w:val="8"/>
                <w:rFonts w:eastAsia="宋体"/>
                <w:lang w:val="en-US" w:eastAsia="zh-CN" w:bidi="ar"/>
              </w:rPr>
              <w:t xml:space="preserve">     </w:t>
            </w:r>
            <w:r>
              <w:rPr>
                <w:rStyle w:val="9"/>
                <w:lang w:val="en-US" w:eastAsia="zh-CN" w:bidi="ar"/>
              </w:rPr>
              <w:t>日</w:t>
            </w:r>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br w:type="textWrapping"/>
            </w:r>
            <w:r>
              <w:rPr>
                <w:rStyle w:val="8"/>
                <w:rFonts w:eastAsia="宋体"/>
                <w:lang w:val="en-US" w:eastAsia="zh-CN" w:bidi="ar"/>
              </w:rPr>
              <w:t xml:space="preserve">                                                                                                                               </w:t>
            </w:r>
          </w:p>
        </w:tc>
      </w:tr>
      <w:tr w14:paraId="7B5F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9DAD">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D13F">
            <w:pPr>
              <w:jc w:val="left"/>
              <w:rPr>
                <w:rFonts w:hint="default" w:ascii="Times New Roman" w:hAnsi="Times New Roman" w:eastAsia="宋体" w:cs="Times New Roman"/>
                <w:i w:val="0"/>
                <w:color w:val="000000"/>
                <w:sz w:val="24"/>
                <w:szCs w:val="24"/>
                <w:u w:val="none"/>
              </w:rPr>
            </w:pPr>
          </w:p>
        </w:tc>
      </w:tr>
      <w:tr w14:paraId="7BCB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5059">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27F2">
            <w:pPr>
              <w:jc w:val="left"/>
              <w:rPr>
                <w:rFonts w:hint="default" w:ascii="Times New Roman" w:hAnsi="Times New Roman" w:eastAsia="宋体" w:cs="Times New Roman"/>
                <w:i w:val="0"/>
                <w:color w:val="000000"/>
                <w:sz w:val="24"/>
                <w:szCs w:val="24"/>
                <w:u w:val="none"/>
              </w:rPr>
            </w:pPr>
          </w:p>
        </w:tc>
      </w:tr>
      <w:tr w14:paraId="3E61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7AE2">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c>
          <w:tcPr>
            <w:tcW w:w="84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F280">
            <w:pPr>
              <w:jc w:val="center"/>
              <w:rPr>
                <w:rFonts w:hint="default" w:ascii="Times New Roman" w:hAnsi="Times New Roman" w:eastAsia="宋体" w:cs="Times New Roman"/>
                <w:i w:val="0"/>
                <w:color w:val="000000"/>
                <w:sz w:val="20"/>
                <w:szCs w:val="20"/>
                <w:u w:val="none"/>
              </w:rPr>
            </w:pPr>
          </w:p>
        </w:tc>
      </w:tr>
      <w:tr w14:paraId="7264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8518">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7F76">
            <w:pPr>
              <w:jc w:val="center"/>
              <w:rPr>
                <w:rFonts w:hint="default" w:ascii="Times New Roman" w:hAnsi="Times New Roman" w:eastAsia="宋体" w:cs="Times New Roman"/>
                <w:i w:val="0"/>
                <w:color w:val="000000"/>
                <w:sz w:val="20"/>
                <w:szCs w:val="20"/>
                <w:u w:val="none"/>
              </w:rPr>
            </w:pPr>
          </w:p>
        </w:tc>
      </w:tr>
      <w:tr w14:paraId="2FF9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7CC86">
            <w:pPr>
              <w:jc w:val="center"/>
              <w:rPr>
                <w:rFonts w:hint="eastAsia" w:ascii="方正黑体_GBK" w:hAnsi="方正黑体_GBK" w:eastAsia="方正黑体_GBK" w:cs="方正黑体_GBK"/>
                <w:i w:val="0"/>
                <w:color w:val="000000"/>
                <w:sz w:val="24"/>
                <w:szCs w:val="24"/>
                <w:u w:val="none"/>
              </w:rPr>
            </w:pPr>
          </w:p>
        </w:tc>
        <w:tc>
          <w:tcPr>
            <w:tcW w:w="84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A965">
            <w:pPr>
              <w:jc w:val="center"/>
              <w:rPr>
                <w:rFonts w:hint="default" w:ascii="Times New Roman" w:hAnsi="Times New Roman" w:eastAsia="宋体" w:cs="Times New Roman"/>
                <w:i w:val="0"/>
                <w:color w:val="000000"/>
                <w:sz w:val="20"/>
                <w:szCs w:val="20"/>
                <w:u w:val="none"/>
              </w:rPr>
            </w:pPr>
          </w:p>
        </w:tc>
      </w:tr>
      <w:tr w14:paraId="6C00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9555" w:type="dxa"/>
            <w:gridSpan w:val="10"/>
            <w:tcBorders>
              <w:top w:val="nil"/>
              <w:left w:val="nil"/>
              <w:bottom w:val="nil"/>
              <w:right w:val="nil"/>
            </w:tcBorders>
            <w:shd w:val="clear" w:color="auto" w:fill="auto"/>
            <w:tcMar>
              <w:top w:w="15" w:type="dxa"/>
              <w:left w:w="15" w:type="dxa"/>
              <w:right w:w="15" w:type="dxa"/>
            </w:tcMar>
            <w:vAlign w:val="center"/>
          </w:tcPr>
          <w:p w14:paraId="1BB02EAC">
            <w:pPr>
              <w:keepNext w:val="0"/>
              <w:keepLines w:val="0"/>
              <w:widowControl/>
              <w:suppressLineNumbers w:val="0"/>
              <w:jc w:val="left"/>
              <w:textAlignment w:val="center"/>
              <w:rPr>
                <w:rFonts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说明：1、此表为考生及其父母户口所和招录地公安机关填写；</w:t>
            </w:r>
          </w:p>
        </w:tc>
      </w:tr>
      <w:tr w14:paraId="1BCD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9555" w:type="dxa"/>
            <w:gridSpan w:val="10"/>
            <w:tcBorders>
              <w:top w:val="nil"/>
              <w:left w:val="nil"/>
              <w:bottom w:val="nil"/>
              <w:right w:val="nil"/>
            </w:tcBorders>
            <w:shd w:val="clear" w:color="auto" w:fill="auto"/>
            <w:tcMar>
              <w:top w:w="15" w:type="dxa"/>
              <w:left w:w="15" w:type="dxa"/>
              <w:right w:w="15" w:type="dxa"/>
            </w:tcMar>
            <w:vAlign w:val="center"/>
          </w:tcPr>
          <w:p w14:paraId="5E12AA83">
            <w:pPr>
              <w:keepNext w:val="0"/>
              <w:keepLines w:val="0"/>
              <w:widowControl/>
              <w:suppressLineNumbers w:val="0"/>
              <w:jc w:val="left"/>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      2、如有违法记录等情况请在“备注”栏填写或附详细说明材料；</w:t>
            </w:r>
          </w:p>
        </w:tc>
      </w:tr>
    </w:tbl>
    <w:p w14:paraId="1863D6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21370"/>
    <w:rsid w:val="1F421370"/>
    <w:rsid w:val="1F5D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宋体" w:cs="??"/>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5">
    <w:name w:val="font81"/>
    <w:basedOn w:val="4"/>
    <w:qFormat/>
    <w:uiPriority w:val="0"/>
    <w:rPr>
      <w:rFonts w:ascii="方正仿宋_GBK" w:hAnsi="方正仿宋_GBK" w:eastAsia="方正仿宋_GBK" w:cs="方正仿宋_GBK"/>
      <w:color w:val="000000"/>
      <w:sz w:val="20"/>
      <w:szCs w:val="20"/>
      <w:u w:val="none"/>
    </w:rPr>
  </w:style>
  <w:style w:type="character" w:customStyle="1" w:styleId="6">
    <w:name w:val="font21"/>
    <w:basedOn w:val="4"/>
    <w:qFormat/>
    <w:uiPriority w:val="0"/>
    <w:rPr>
      <w:rFonts w:hint="default" w:ascii="Times New Roman" w:hAnsi="Times New Roman" w:cs="Times New Roman"/>
      <w:color w:val="000000"/>
      <w:sz w:val="20"/>
      <w:szCs w:val="20"/>
      <w:u w:val="none"/>
    </w:rPr>
  </w:style>
  <w:style w:type="character" w:customStyle="1" w:styleId="7">
    <w:name w:val="font112"/>
    <w:basedOn w:val="4"/>
    <w:qFormat/>
    <w:uiPriority w:val="0"/>
    <w:rPr>
      <w:rFonts w:hint="eastAsia" w:ascii="方正仿宋_GBK" w:hAnsi="方正仿宋_GBK" w:eastAsia="方正仿宋_GBK" w:cs="方正仿宋_GBK"/>
      <w:b/>
      <w:color w:val="000000"/>
      <w:sz w:val="20"/>
      <w:szCs w:val="20"/>
      <w:u w:val="none"/>
    </w:rPr>
  </w:style>
  <w:style w:type="character" w:customStyle="1" w:styleId="8">
    <w:name w:val="font11"/>
    <w:basedOn w:val="4"/>
    <w:qFormat/>
    <w:uiPriority w:val="0"/>
    <w:rPr>
      <w:rFonts w:hint="default" w:ascii="Times New Roman" w:hAnsi="Times New Roman" w:cs="Times New Roman"/>
      <w:color w:val="000000"/>
      <w:sz w:val="24"/>
      <w:szCs w:val="24"/>
      <w:u w:val="none"/>
    </w:rPr>
  </w:style>
  <w:style w:type="character" w:customStyle="1" w:styleId="9">
    <w:name w:val="font91"/>
    <w:basedOn w:val="4"/>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665</Characters>
  <Lines>0</Lines>
  <Paragraphs>0</Paragraphs>
  <TotalTime>0</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2025-08-11T08:21:00Z</dcterms:created>
  <dc:creator>德丽努尔</dc:creator>
  <cp:lastModifiedBy>皮皮婷</cp:lastModifiedBy>
  <dcterms:modified xsi:type="dcterms:W3CDTF">2025-10-11T12:40:16Z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3B68FB3BC31641C3830261713A5691C3_13</vt:lpwstr>
  </property>
</Properties>
</file>