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E64A2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1F361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75818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政府专职消防员招考体能测评项目和标准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81"/>
        <w:gridCol w:w="1185"/>
        <w:gridCol w:w="1185"/>
        <w:gridCol w:w="1281"/>
        <w:gridCol w:w="1186"/>
        <w:gridCol w:w="1186"/>
      </w:tblGrid>
      <w:tr w14:paraId="6CF04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218" w:type="dxa"/>
            <w:vMerge w:val="restart"/>
            <w:vAlign w:val="center"/>
          </w:tcPr>
          <w:p w14:paraId="6833661C">
            <w:pPr>
              <w:spacing w:line="72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分值</w:t>
            </w:r>
          </w:p>
        </w:tc>
        <w:tc>
          <w:tcPr>
            <w:tcW w:w="3651" w:type="dxa"/>
            <w:gridSpan w:val="3"/>
            <w:vAlign w:val="center"/>
          </w:tcPr>
          <w:p w14:paraId="048A1EB6"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30周岁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以下</w:t>
            </w:r>
          </w:p>
        </w:tc>
        <w:tc>
          <w:tcPr>
            <w:tcW w:w="3653" w:type="dxa"/>
            <w:gridSpan w:val="3"/>
            <w:vAlign w:val="center"/>
          </w:tcPr>
          <w:p w14:paraId="07F3D5D9"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30周岁以上</w:t>
            </w:r>
          </w:p>
        </w:tc>
      </w:tr>
      <w:tr w14:paraId="08D58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1218" w:type="dxa"/>
            <w:vMerge w:val="continue"/>
            <w:vAlign w:val="center"/>
          </w:tcPr>
          <w:p w14:paraId="19FD30BE"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48FC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1500米跑</w:t>
            </w:r>
          </w:p>
        </w:tc>
        <w:tc>
          <w:tcPr>
            <w:tcW w:w="1185" w:type="dxa"/>
            <w:vAlign w:val="center"/>
          </w:tcPr>
          <w:p w14:paraId="0A5D7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仰卧起坐</w:t>
            </w:r>
          </w:p>
          <w:p w14:paraId="154D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(3分钟)</w:t>
            </w:r>
          </w:p>
        </w:tc>
        <w:tc>
          <w:tcPr>
            <w:tcW w:w="1185" w:type="dxa"/>
            <w:vAlign w:val="center"/>
          </w:tcPr>
          <w:p w14:paraId="3BDD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俯卧撑</w:t>
            </w:r>
          </w:p>
          <w:p w14:paraId="0E194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(2分钟)</w:t>
            </w:r>
          </w:p>
        </w:tc>
        <w:tc>
          <w:tcPr>
            <w:tcW w:w="1281" w:type="dxa"/>
            <w:vAlign w:val="center"/>
          </w:tcPr>
          <w:p w14:paraId="2659F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1500米跑</w:t>
            </w:r>
          </w:p>
        </w:tc>
        <w:tc>
          <w:tcPr>
            <w:tcW w:w="1186" w:type="dxa"/>
            <w:vAlign w:val="center"/>
          </w:tcPr>
          <w:p w14:paraId="3B4B8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仰卧起坐</w:t>
            </w:r>
          </w:p>
          <w:p w14:paraId="518BD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(3分钟)</w:t>
            </w:r>
          </w:p>
        </w:tc>
        <w:tc>
          <w:tcPr>
            <w:tcW w:w="1186" w:type="dxa"/>
            <w:vAlign w:val="center"/>
          </w:tcPr>
          <w:p w14:paraId="50401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俯卧撑</w:t>
            </w:r>
          </w:p>
          <w:p w14:paraId="66049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(2分钟)</w:t>
            </w:r>
          </w:p>
        </w:tc>
      </w:tr>
      <w:tr w14:paraId="6AA56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 w14:paraId="77CD5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 w14:paraId="32C3F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6′00″</w:t>
            </w:r>
          </w:p>
        </w:tc>
        <w:tc>
          <w:tcPr>
            <w:tcW w:w="1185" w:type="dxa"/>
            <w:vAlign w:val="center"/>
          </w:tcPr>
          <w:p w14:paraId="00DE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80</w:t>
            </w:r>
          </w:p>
        </w:tc>
        <w:tc>
          <w:tcPr>
            <w:tcW w:w="1185" w:type="dxa"/>
            <w:vAlign w:val="center"/>
          </w:tcPr>
          <w:p w14:paraId="2651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35</w:t>
            </w:r>
          </w:p>
        </w:tc>
        <w:tc>
          <w:tcPr>
            <w:tcW w:w="1281" w:type="dxa"/>
            <w:vAlign w:val="center"/>
          </w:tcPr>
          <w:p w14:paraId="253A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6′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0″</w:t>
            </w:r>
          </w:p>
        </w:tc>
        <w:tc>
          <w:tcPr>
            <w:tcW w:w="1186" w:type="dxa"/>
            <w:vAlign w:val="center"/>
          </w:tcPr>
          <w:p w14:paraId="253A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70</w:t>
            </w:r>
          </w:p>
        </w:tc>
        <w:tc>
          <w:tcPr>
            <w:tcW w:w="1186" w:type="dxa"/>
            <w:vAlign w:val="center"/>
          </w:tcPr>
          <w:p w14:paraId="5F08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33</w:t>
            </w:r>
          </w:p>
        </w:tc>
      </w:tr>
      <w:tr w14:paraId="1F9FA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 w14:paraId="571F3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 w14:paraId="33DB0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6′20″</w:t>
            </w:r>
          </w:p>
        </w:tc>
        <w:tc>
          <w:tcPr>
            <w:tcW w:w="1185" w:type="dxa"/>
            <w:vAlign w:val="center"/>
          </w:tcPr>
          <w:p w14:paraId="09761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70</w:t>
            </w:r>
          </w:p>
        </w:tc>
        <w:tc>
          <w:tcPr>
            <w:tcW w:w="1185" w:type="dxa"/>
            <w:vAlign w:val="center"/>
          </w:tcPr>
          <w:p w14:paraId="48EFB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30</w:t>
            </w:r>
          </w:p>
        </w:tc>
        <w:tc>
          <w:tcPr>
            <w:tcW w:w="1281" w:type="dxa"/>
            <w:vAlign w:val="center"/>
          </w:tcPr>
          <w:p w14:paraId="1CE2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″</w:t>
            </w:r>
          </w:p>
        </w:tc>
        <w:tc>
          <w:tcPr>
            <w:tcW w:w="1186" w:type="dxa"/>
            <w:vAlign w:val="center"/>
          </w:tcPr>
          <w:p w14:paraId="636C4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65</w:t>
            </w:r>
          </w:p>
        </w:tc>
        <w:tc>
          <w:tcPr>
            <w:tcW w:w="1186" w:type="dxa"/>
            <w:vAlign w:val="center"/>
          </w:tcPr>
          <w:p w14:paraId="4C30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28</w:t>
            </w:r>
          </w:p>
        </w:tc>
      </w:tr>
      <w:tr w14:paraId="78EEB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 w14:paraId="1E0C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 w14:paraId="0D0A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6′40″</w:t>
            </w:r>
          </w:p>
        </w:tc>
        <w:tc>
          <w:tcPr>
            <w:tcW w:w="1185" w:type="dxa"/>
            <w:vAlign w:val="center"/>
          </w:tcPr>
          <w:p w14:paraId="1077D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60</w:t>
            </w:r>
          </w:p>
        </w:tc>
        <w:tc>
          <w:tcPr>
            <w:tcW w:w="1185" w:type="dxa"/>
            <w:vAlign w:val="center"/>
          </w:tcPr>
          <w:p w14:paraId="2D93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25</w:t>
            </w:r>
          </w:p>
        </w:tc>
        <w:tc>
          <w:tcPr>
            <w:tcW w:w="1281" w:type="dxa"/>
            <w:vAlign w:val="center"/>
          </w:tcPr>
          <w:p w14:paraId="7D36E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7′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0″</w:t>
            </w:r>
          </w:p>
        </w:tc>
        <w:tc>
          <w:tcPr>
            <w:tcW w:w="1186" w:type="dxa"/>
            <w:vAlign w:val="center"/>
          </w:tcPr>
          <w:p w14:paraId="34A8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55</w:t>
            </w:r>
          </w:p>
        </w:tc>
        <w:tc>
          <w:tcPr>
            <w:tcW w:w="1186" w:type="dxa"/>
            <w:vAlign w:val="center"/>
          </w:tcPr>
          <w:p w14:paraId="3E18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23</w:t>
            </w:r>
          </w:p>
        </w:tc>
      </w:tr>
      <w:tr w14:paraId="53867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 w14:paraId="5965E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 w14:paraId="57413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7′00″</w:t>
            </w:r>
          </w:p>
        </w:tc>
        <w:tc>
          <w:tcPr>
            <w:tcW w:w="1185" w:type="dxa"/>
            <w:vAlign w:val="center"/>
          </w:tcPr>
          <w:p w14:paraId="4A324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55</w:t>
            </w:r>
          </w:p>
        </w:tc>
        <w:tc>
          <w:tcPr>
            <w:tcW w:w="1185" w:type="dxa"/>
            <w:vAlign w:val="center"/>
          </w:tcPr>
          <w:p w14:paraId="08A22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20</w:t>
            </w:r>
          </w:p>
        </w:tc>
        <w:tc>
          <w:tcPr>
            <w:tcW w:w="1281" w:type="dxa"/>
            <w:vAlign w:val="center"/>
          </w:tcPr>
          <w:p w14:paraId="5CB4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7′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5″</w:t>
            </w:r>
          </w:p>
        </w:tc>
        <w:tc>
          <w:tcPr>
            <w:tcW w:w="1186" w:type="dxa"/>
            <w:vAlign w:val="center"/>
          </w:tcPr>
          <w:p w14:paraId="2D7D0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50</w:t>
            </w:r>
          </w:p>
        </w:tc>
        <w:tc>
          <w:tcPr>
            <w:tcW w:w="1186" w:type="dxa"/>
            <w:vAlign w:val="center"/>
          </w:tcPr>
          <w:p w14:paraId="37E6A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18</w:t>
            </w:r>
          </w:p>
        </w:tc>
      </w:tr>
      <w:tr w14:paraId="76F3D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 w14:paraId="4264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 w14:paraId="648F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7′20″</w:t>
            </w:r>
          </w:p>
        </w:tc>
        <w:tc>
          <w:tcPr>
            <w:tcW w:w="1185" w:type="dxa"/>
            <w:vAlign w:val="center"/>
          </w:tcPr>
          <w:p w14:paraId="15C3D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50</w:t>
            </w:r>
          </w:p>
        </w:tc>
        <w:tc>
          <w:tcPr>
            <w:tcW w:w="1185" w:type="dxa"/>
            <w:vAlign w:val="center"/>
          </w:tcPr>
          <w:p w14:paraId="33BD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16</w:t>
            </w:r>
          </w:p>
        </w:tc>
        <w:tc>
          <w:tcPr>
            <w:tcW w:w="1281" w:type="dxa"/>
            <w:vAlign w:val="center"/>
          </w:tcPr>
          <w:p w14:paraId="2BDC5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8′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″</w:t>
            </w:r>
          </w:p>
        </w:tc>
        <w:tc>
          <w:tcPr>
            <w:tcW w:w="1186" w:type="dxa"/>
            <w:vAlign w:val="center"/>
          </w:tcPr>
          <w:p w14:paraId="18D94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45</w:t>
            </w:r>
          </w:p>
        </w:tc>
        <w:tc>
          <w:tcPr>
            <w:tcW w:w="1186" w:type="dxa"/>
            <w:vAlign w:val="center"/>
          </w:tcPr>
          <w:p w14:paraId="02814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14</w:t>
            </w:r>
          </w:p>
        </w:tc>
      </w:tr>
      <w:tr w14:paraId="6B544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 w14:paraId="602B9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 w14:paraId="34CE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7′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0″</w:t>
            </w:r>
          </w:p>
        </w:tc>
        <w:tc>
          <w:tcPr>
            <w:tcW w:w="1185" w:type="dxa"/>
            <w:vAlign w:val="center"/>
          </w:tcPr>
          <w:p w14:paraId="67CAE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40</w:t>
            </w:r>
          </w:p>
        </w:tc>
        <w:tc>
          <w:tcPr>
            <w:tcW w:w="1185" w:type="dxa"/>
            <w:vAlign w:val="center"/>
          </w:tcPr>
          <w:p w14:paraId="476AF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14</w:t>
            </w:r>
          </w:p>
        </w:tc>
        <w:tc>
          <w:tcPr>
            <w:tcW w:w="1281" w:type="dxa"/>
            <w:vAlign w:val="center"/>
          </w:tcPr>
          <w:p w14:paraId="09AC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8′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″</w:t>
            </w:r>
          </w:p>
        </w:tc>
        <w:tc>
          <w:tcPr>
            <w:tcW w:w="1186" w:type="dxa"/>
            <w:vAlign w:val="center"/>
          </w:tcPr>
          <w:p w14:paraId="08531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35</w:t>
            </w:r>
          </w:p>
        </w:tc>
        <w:tc>
          <w:tcPr>
            <w:tcW w:w="1186" w:type="dxa"/>
            <w:vAlign w:val="center"/>
          </w:tcPr>
          <w:p w14:paraId="11020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12</w:t>
            </w:r>
          </w:p>
        </w:tc>
      </w:tr>
      <w:tr w14:paraId="62C10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 w14:paraId="4ED71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 w14:paraId="71151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8′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0″</w:t>
            </w:r>
          </w:p>
        </w:tc>
        <w:tc>
          <w:tcPr>
            <w:tcW w:w="1185" w:type="dxa"/>
            <w:vAlign w:val="center"/>
          </w:tcPr>
          <w:p w14:paraId="3221C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30</w:t>
            </w:r>
          </w:p>
        </w:tc>
        <w:tc>
          <w:tcPr>
            <w:tcW w:w="1185" w:type="dxa"/>
            <w:vAlign w:val="center"/>
          </w:tcPr>
          <w:p w14:paraId="56C5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12</w:t>
            </w:r>
          </w:p>
        </w:tc>
        <w:tc>
          <w:tcPr>
            <w:tcW w:w="1281" w:type="dxa"/>
            <w:vAlign w:val="center"/>
          </w:tcPr>
          <w:p w14:paraId="1926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9′00″</w:t>
            </w:r>
          </w:p>
        </w:tc>
        <w:tc>
          <w:tcPr>
            <w:tcW w:w="1186" w:type="dxa"/>
            <w:vAlign w:val="center"/>
          </w:tcPr>
          <w:p w14:paraId="4563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25</w:t>
            </w:r>
          </w:p>
        </w:tc>
        <w:tc>
          <w:tcPr>
            <w:tcW w:w="1186" w:type="dxa"/>
            <w:vAlign w:val="center"/>
          </w:tcPr>
          <w:p w14:paraId="6766C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10</w:t>
            </w:r>
          </w:p>
        </w:tc>
      </w:tr>
      <w:tr w14:paraId="2E0C1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exact"/>
        </w:trPr>
        <w:tc>
          <w:tcPr>
            <w:tcW w:w="1218" w:type="dxa"/>
            <w:vAlign w:val="center"/>
          </w:tcPr>
          <w:p w14:paraId="5556AED1"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备注</w:t>
            </w:r>
          </w:p>
        </w:tc>
        <w:tc>
          <w:tcPr>
            <w:tcW w:w="7304" w:type="dxa"/>
            <w:gridSpan w:val="6"/>
          </w:tcPr>
          <w:p w14:paraId="75BE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体能测试成绩为3项科目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平均成绩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；</w:t>
            </w:r>
          </w:p>
          <w:p w14:paraId="23D97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2.平均成绩最高100分，平均成绩低于60分或单项未取得有效成绩的不予招聘。</w:t>
            </w:r>
          </w:p>
        </w:tc>
      </w:tr>
    </w:tbl>
    <w:p w14:paraId="6C2BF3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86F0A"/>
    <w:rsid w:val="04C73E7A"/>
    <w:rsid w:val="05F4173B"/>
    <w:rsid w:val="061F3D33"/>
    <w:rsid w:val="0FE36AE1"/>
    <w:rsid w:val="10CC1931"/>
    <w:rsid w:val="114405DF"/>
    <w:rsid w:val="159327DC"/>
    <w:rsid w:val="1972348F"/>
    <w:rsid w:val="22C36D15"/>
    <w:rsid w:val="24672B4C"/>
    <w:rsid w:val="24B87FA9"/>
    <w:rsid w:val="267A3995"/>
    <w:rsid w:val="2B286F0A"/>
    <w:rsid w:val="3C267ABB"/>
    <w:rsid w:val="3E2934EB"/>
    <w:rsid w:val="412F5400"/>
    <w:rsid w:val="42C46EFC"/>
    <w:rsid w:val="47B30472"/>
    <w:rsid w:val="4FFF7D07"/>
    <w:rsid w:val="5EB316C0"/>
    <w:rsid w:val="63D275A2"/>
    <w:rsid w:val="66AA6AFF"/>
    <w:rsid w:val="70F24096"/>
    <w:rsid w:val="74060F7A"/>
    <w:rsid w:val="770331F3"/>
    <w:rsid w:val="796F5EA3"/>
    <w:rsid w:val="FDC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1"/>
    <w:qFormat/>
    <w:uiPriority w:val="0"/>
    <w:rPr>
      <w:rFonts w:ascii="Times New Roman" w:hAnsi="Times New Roman" w:eastAsia="仿宋_GB2312" w:cs="Times New Roman"/>
      <w:color w:val="000000"/>
      <w:sz w:val="32"/>
      <w:szCs w:val="32"/>
    </w:rPr>
  </w:style>
  <w:style w:type="paragraph" w:customStyle="1" w:styleId="6">
    <w:name w:val="正文文本缩进1"/>
    <w:qFormat/>
    <w:uiPriority w:val="0"/>
    <w:pPr>
      <w:widowControl w:val="0"/>
      <w:ind w:firstLine="570"/>
      <w:jc w:val="both"/>
    </w:pPr>
    <w:rPr>
      <w:rFonts w:ascii="仿宋_GB2312" w:hAnsi="仿宋_GB2312" w:eastAsia="仿宋_GB2312" w:cs="仿宋_GB2312"/>
      <w:color w:val="000000"/>
      <w:kern w:val="2"/>
      <w:sz w:val="32"/>
      <w:szCs w:val="3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284</Characters>
  <Lines>0</Lines>
  <Paragraphs>0</Paragraphs>
  <TotalTime>13</TotalTime>
  <ScaleCrop>false</ScaleCrop>
  <LinksUpToDate>false</LinksUpToDate>
  <CharactersWithSpaces>284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2023-09-11T07:51:00Z</dcterms:created>
  <dc:creator>Lxn</dc:creator>
  <cp:lastModifiedBy>zhaoming</cp:lastModifiedBy>
  <cp:lastPrinted>2023-09-11T16:49:00Z</cp:lastPrinted>
  <dcterms:modified xsi:type="dcterms:W3CDTF">2025-08-07T16:26:22Z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16C1229277F88B342E6394689CEE77D2_43</vt:lpwstr>
  </property>
</Properties>
</file>