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169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附件2</w:t>
      </w:r>
    </w:p>
    <w:p w14:paraId="50A3E0ED"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62B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同意报考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证明（模板）</w:t>
      </w:r>
    </w:p>
    <w:p w14:paraId="16F72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1B43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内江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市第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</w:p>
    <w:p w14:paraId="6A7C7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兹有我单位在编在职职工XX同志，男/女，证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号：XXXXXXXXXXX，经我单位研究，同意该同志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参加内江市第六中学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下半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年公开考核招聘教师，其如被录用，我单位将配合贵单位办理相关手续。</w:t>
      </w:r>
    </w:p>
    <w:p w14:paraId="1C6C2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我单位系/政府/国家行政机关/事业单位等，单位类别为</w:t>
      </w: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</w:rPr>
        <w:t>公益一类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/</w:t>
      </w: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</w:rPr>
        <w:t>公益二类事业单位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4C71F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 w14:paraId="6348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6DCA2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签章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主管部门（签章）</w:t>
      </w:r>
    </w:p>
    <w:p w14:paraId="7C66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联系电话：</w:t>
      </w:r>
    </w:p>
    <w:p w14:paraId="75331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      年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月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日</w:t>
      </w:r>
    </w:p>
    <w:p w14:paraId="758B7DE6">
      <w:pPr>
        <w:pStyle w:val="4"/>
        <w:rPr>
          <w:rFonts w:ascii="仿宋_GB2312" w:hAnsi="微软雅黑" w:eastAsia="仿宋_GB2312" w:cs="微软雅黑"/>
          <w:b/>
          <w:color w:val="000000"/>
          <w:sz w:val="32"/>
          <w:szCs w:val="32"/>
        </w:rPr>
      </w:pPr>
    </w:p>
    <w:p w14:paraId="776A26F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899F"/>
    <w:rsid w:val="722D417C"/>
    <w:rsid w:val="7FFF899F"/>
    <w:rsid w:val="EB74D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Calibri" w:hAnsi="Calibri" w:cs="Calibri"/>
      <w:sz w:val="24"/>
      <w:szCs w:val="24"/>
    </w:r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185</Characters>
  <Lines>0</Lines>
  <Paragraphs>0</Paragraphs>
  <TotalTime>0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2025-10-11T17:31:00Z</dcterms:created>
  <dc:creator>Meilin</dc:creator>
  <cp:lastModifiedBy>皮皮婷</cp:lastModifiedBy>
  <dcterms:modified xsi:type="dcterms:W3CDTF">2025-10-11T07:26:21Z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5EC08733C95B43C1ABDC45082BB8F4E5_13</vt:lpwstr>
  </property>
</Properties>
</file>