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1DB46C">
      <w:pPr>
        <w:rPr>
          <w:rFonts w:ascii="黑体" w:hAnsi="黑体" w:eastAsia="黑体" w:cs="Times New Roman"/>
          <w:color w:val="FF0000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附件1</w:t>
      </w:r>
    </w:p>
    <w:p w14:paraId="1DC6DE62">
      <w:pPr>
        <w:spacing w:line="500" w:lineRule="exact"/>
        <w:jc w:val="both"/>
        <w:rPr>
          <w:rFonts w:hint="eastAsia" w:ascii="方正小标宋简体" w:hAnsi="Times New Roman" w:eastAsia="方正小标宋简体" w:cs="Times New Roman"/>
          <w:sz w:val="32"/>
          <w:szCs w:val="32"/>
        </w:rPr>
      </w:pPr>
    </w:p>
    <w:p w14:paraId="01443A96">
      <w:pPr>
        <w:spacing w:line="500" w:lineRule="exact"/>
        <w:jc w:val="center"/>
        <w:rPr>
          <w:rFonts w:ascii="方正小标宋简体" w:hAnsi="Times New Roman" w:eastAsia="方正小标宋简体" w:cs="Times New Roman"/>
          <w:sz w:val="32"/>
          <w:szCs w:val="32"/>
        </w:rPr>
      </w:pPr>
      <w:r>
        <w:rPr>
          <w:rFonts w:hint="eastAsia" w:ascii="方正小标宋简体" w:hAnsi="Times New Roman" w:eastAsia="方正小标宋简体" w:cs="Times New Roman"/>
          <w:sz w:val="32"/>
          <w:szCs w:val="32"/>
        </w:rPr>
        <w:t>泸州市消防救援支队</w:t>
      </w:r>
    </w:p>
    <w:p w14:paraId="65342934">
      <w:pPr>
        <w:spacing w:line="500" w:lineRule="exact"/>
        <w:jc w:val="center"/>
        <w:rPr>
          <w:rFonts w:ascii="方正小标宋简体" w:hAnsi="Times New Roman" w:eastAsia="方正小标宋简体" w:cs="Times New Roman"/>
          <w:sz w:val="32"/>
          <w:szCs w:val="32"/>
        </w:rPr>
      </w:pPr>
      <w:r>
        <w:rPr>
          <w:rFonts w:hint="eastAsia" w:ascii="方正小标宋简体" w:hAnsi="Times New Roman" w:eastAsia="方正小标宋简体" w:cs="Times New Roman"/>
          <w:sz w:val="32"/>
          <w:szCs w:val="32"/>
        </w:rPr>
        <w:t>2025年第</w:t>
      </w:r>
      <w:r>
        <w:rPr>
          <w:rFonts w:hint="eastAsia" w:ascii="方正小标宋简体" w:hAnsi="Times New Roman" w:eastAsia="方正小标宋简体" w:cs="Times New Roman"/>
          <w:sz w:val="32"/>
          <w:szCs w:val="32"/>
          <w:lang w:eastAsia="zh-CN"/>
        </w:rPr>
        <w:t>四</w:t>
      </w:r>
      <w:r>
        <w:rPr>
          <w:rFonts w:hint="eastAsia" w:ascii="方正小标宋简体" w:hAnsi="Times New Roman" w:eastAsia="方正小标宋简体" w:cs="Times New Roman"/>
          <w:sz w:val="32"/>
          <w:szCs w:val="32"/>
        </w:rPr>
        <w:t>批次公开招录政府专职消防员岗位表</w:t>
      </w:r>
    </w:p>
    <w:tbl>
      <w:tblPr>
        <w:tblStyle w:val="3"/>
        <w:tblW w:w="9782" w:type="dxa"/>
        <w:tblInd w:w="-17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992"/>
        <w:gridCol w:w="851"/>
        <w:gridCol w:w="567"/>
        <w:gridCol w:w="850"/>
        <w:gridCol w:w="5387"/>
      </w:tblGrid>
      <w:tr w14:paraId="3DEA0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C213A">
            <w:pPr>
              <w:widowControl/>
              <w:spacing w:line="32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8"/>
                <w:szCs w:val="28"/>
              </w:rPr>
              <w:t>单位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32429">
            <w:pPr>
              <w:widowControl/>
              <w:spacing w:line="32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8"/>
                <w:szCs w:val="28"/>
              </w:rPr>
              <w:t>招录岗位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252F5">
            <w:pPr>
              <w:widowControl/>
              <w:spacing w:line="32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8"/>
                <w:szCs w:val="28"/>
              </w:rPr>
              <w:t>招录人数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73C81">
            <w:pPr>
              <w:widowControl/>
              <w:spacing w:line="32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8"/>
                <w:szCs w:val="28"/>
              </w:rPr>
              <w:t>性别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1F72B">
            <w:pPr>
              <w:widowControl/>
              <w:spacing w:line="32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8"/>
                <w:szCs w:val="28"/>
              </w:rPr>
              <w:t>年龄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0BF3D">
            <w:pPr>
              <w:widowControl/>
              <w:spacing w:line="320" w:lineRule="exact"/>
              <w:jc w:val="center"/>
              <w:rPr>
                <w:rFonts w:ascii="方正仿宋_GBK" w:hAnsi="宋体" w:eastAsia="方正仿宋_GBK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8"/>
                <w:szCs w:val="28"/>
              </w:rPr>
              <w:t>岗位要求</w:t>
            </w:r>
          </w:p>
        </w:tc>
      </w:tr>
      <w:tr w14:paraId="0BC981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1135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ED4A4">
            <w:pPr>
              <w:widowControl/>
              <w:spacing w:line="320" w:lineRule="exact"/>
              <w:jc w:val="center"/>
              <w:rPr>
                <w:rFonts w:hint="default" w:ascii="方正仿宋_GBK" w:hAnsi="宋体" w:eastAsia="方正仿宋_GBK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8"/>
                <w:szCs w:val="28"/>
                <w:lang w:val="en-US" w:eastAsia="zh-CN"/>
              </w:rPr>
              <w:t>古蔺县消防救援大队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4A6CA">
            <w:pPr>
              <w:widowControl/>
              <w:spacing w:line="320" w:lineRule="exact"/>
              <w:jc w:val="center"/>
              <w:rPr>
                <w:rFonts w:hint="eastAsia" w:ascii="方正仿宋_GBK" w:hAnsi="宋体" w:eastAsia="方正仿宋_GBK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8"/>
                <w:szCs w:val="28"/>
                <w:lang w:val="en-US" w:eastAsia="zh-CN"/>
              </w:rPr>
              <w:t>驾驶员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FD72A">
            <w:pPr>
              <w:widowControl/>
              <w:spacing w:line="32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44FE5"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39088">
            <w:pPr>
              <w:widowControl/>
              <w:spacing w:line="320" w:lineRule="exact"/>
              <w:jc w:val="center"/>
              <w:rPr>
                <w:rFonts w:hint="eastAsia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不超过30</w:t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周岁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92622">
            <w:pPr>
              <w:widowControl/>
              <w:spacing w:line="320" w:lineRule="exact"/>
              <w:ind w:firstLine="560" w:firstLineChars="200"/>
              <w:jc w:val="left"/>
              <w:rPr>
                <w:rFonts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方正仿宋_GBK" w:hAnsi="宋体" w:eastAsia="方正仿宋_GBK" w:cs="宋体"/>
                <w:color w:val="000000"/>
                <w:kern w:val="0"/>
                <w:sz w:val="28"/>
                <w:szCs w:val="28"/>
              </w:rPr>
              <w:t>具有高中或者同等以上学历，持准驾</w:t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A1</w:t>
            </w:r>
            <w:r>
              <w:rPr>
                <w:rFonts w:ascii="方正仿宋_GBK" w:hAnsi="宋体" w:eastAsia="方正仿宋_GBK" w:cs="宋体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A2</w:t>
            </w:r>
            <w:r>
              <w:rPr>
                <w:rFonts w:ascii="方正仿宋_GBK" w:hAnsi="宋体" w:eastAsia="方正仿宋_GBK" w:cs="宋体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B2</w:t>
            </w:r>
            <w:r>
              <w:rPr>
                <w:rFonts w:ascii="方正仿宋_GBK" w:hAnsi="宋体" w:eastAsia="方正仿宋_GBK" w:cs="宋体"/>
                <w:color w:val="000000"/>
                <w:kern w:val="0"/>
                <w:sz w:val="28"/>
                <w:szCs w:val="28"/>
              </w:rPr>
              <w:t>驾驶证，无不良驾驶记录，驾驶技术娴熟。有</w:t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3</w:t>
            </w:r>
            <w:r>
              <w:rPr>
                <w:rFonts w:ascii="方正仿宋_GBK" w:hAnsi="宋体" w:eastAsia="方正仿宋_GBK" w:cs="宋体"/>
                <w:color w:val="000000"/>
                <w:kern w:val="0"/>
                <w:sz w:val="28"/>
                <w:szCs w:val="28"/>
              </w:rPr>
              <w:t>年以上从事客车、大货车驾驶员工作经历的，具有机动车辆维修技能的，在同等条件下可优先。</w:t>
            </w:r>
          </w:p>
        </w:tc>
      </w:tr>
      <w:tr w14:paraId="13BA3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11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BE7AF">
            <w:pPr>
              <w:widowControl/>
              <w:spacing w:line="320" w:lineRule="exact"/>
              <w:jc w:val="center"/>
              <w:rPr>
                <w:rFonts w:hint="eastAsia" w:ascii="方正仿宋_GBK" w:hAnsi="宋体" w:eastAsia="方正仿宋_GBK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1EA73">
            <w:pPr>
              <w:widowControl/>
              <w:spacing w:line="320" w:lineRule="exact"/>
              <w:jc w:val="center"/>
              <w:rPr>
                <w:rFonts w:hint="eastAsia" w:ascii="方正仿宋_GBK" w:hAnsi="宋体" w:eastAsia="方正仿宋_GBK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宋体" w:eastAsia="方正仿宋_GBK" w:cs="宋体"/>
                <w:color w:val="000000"/>
                <w:kern w:val="0"/>
                <w:sz w:val="28"/>
                <w:szCs w:val="28"/>
              </w:rPr>
              <w:t>通讯员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149CC">
            <w:pPr>
              <w:widowControl/>
              <w:spacing w:line="320" w:lineRule="exact"/>
              <w:jc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CF9BC"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男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43183">
            <w:pPr>
              <w:widowControl/>
              <w:spacing w:line="320" w:lineRule="exact"/>
              <w:jc w:val="center"/>
              <w:rPr>
                <w:rFonts w:hint="eastAsia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不超过</w:t>
            </w:r>
            <w:r>
              <w:rPr>
                <w:rFonts w:hint="eastAsia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val="en-US" w:eastAsia="zh-CN"/>
              </w:rPr>
              <w:t>30</w:t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周岁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816BE">
            <w:pPr>
              <w:widowControl/>
              <w:spacing w:line="320" w:lineRule="exact"/>
              <w:ind w:firstLine="560" w:firstLineChars="20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ascii="方正仿宋_GBK" w:hAnsi="Times New Roman" w:eastAsia="方正仿宋_GBK" w:cs="Times New Roman"/>
                <w:color w:val="000000"/>
                <w:kern w:val="0"/>
                <w:sz w:val="28"/>
                <w:szCs w:val="28"/>
              </w:rPr>
              <w:t>具有全日制大学本科以上学历，限</w:t>
            </w:r>
            <w:r>
              <w:rPr>
                <w:rFonts w:hint="eastAsia" w:ascii="方正仿宋_GBK" w:hAnsi="Times New Roman" w:eastAsia="方正仿宋_GBK" w:cs="Times New Roman"/>
                <w:color w:val="000000"/>
                <w:kern w:val="0"/>
                <w:sz w:val="28"/>
                <w:szCs w:val="28"/>
              </w:rPr>
              <w:t>新闻传播、汉语言文学、通信工程、电子信息工程、</w:t>
            </w:r>
            <w:r>
              <w:rPr>
                <w:rFonts w:hint="eastAsia" w:ascii="方正仿宋_GBK" w:hAnsi="Times New Roman" w:eastAsia="方正仿宋_GBK" w:cs="Times New Roman"/>
                <w:color w:val="000000"/>
                <w:kern w:val="0"/>
                <w:sz w:val="28"/>
                <w:szCs w:val="28"/>
                <w:lang w:val="en-US" w:eastAsia="zh-CN"/>
              </w:rPr>
              <w:t>电子信息</w:t>
            </w:r>
            <w:r>
              <w:rPr>
                <w:rFonts w:hint="eastAsia" w:ascii="方正仿宋_GBK" w:hAnsi="Times New Roman" w:eastAsia="方正仿宋_GBK" w:cs="Times New Roman"/>
                <w:color w:val="000000"/>
                <w:kern w:val="0"/>
                <w:sz w:val="28"/>
                <w:szCs w:val="28"/>
              </w:rPr>
              <w:t>科学与技术</w:t>
            </w:r>
            <w:r>
              <w:rPr>
                <w:rFonts w:ascii="方正仿宋_GBK" w:hAnsi="Times New Roman" w:eastAsia="方正仿宋_GBK" w:cs="Times New Roman"/>
                <w:color w:val="000000"/>
                <w:kern w:val="0"/>
                <w:sz w:val="28"/>
                <w:szCs w:val="28"/>
              </w:rPr>
              <w:t>专业，具有无人机飞手证、计算机一级证书、会熟练操作视频后期编辑制作等软件</w:t>
            </w:r>
            <w:r>
              <w:rPr>
                <w:rFonts w:hint="eastAsia" w:ascii="方正仿宋_GBK" w:hAnsi="Times New Roman" w:eastAsia="方正仿宋_GBK" w:cs="Times New Roman"/>
                <w:color w:val="000000"/>
                <w:kern w:val="0"/>
                <w:sz w:val="28"/>
                <w:szCs w:val="28"/>
              </w:rPr>
              <w:t>的，在同等条件下</w:t>
            </w:r>
            <w:r>
              <w:rPr>
                <w:rFonts w:ascii="方正仿宋_GBK" w:hAnsi="Times New Roman" w:eastAsia="方正仿宋_GBK" w:cs="Times New Roman"/>
                <w:color w:val="000000"/>
                <w:kern w:val="0"/>
                <w:sz w:val="28"/>
                <w:szCs w:val="28"/>
              </w:rPr>
              <w:t>可优先。</w:t>
            </w:r>
          </w:p>
        </w:tc>
      </w:tr>
      <w:tr w14:paraId="5B9118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11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0C66B">
            <w:pPr>
              <w:widowControl/>
              <w:spacing w:line="320" w:lineRule="exact"/>
              <w:jc w:val="center"/>
              <w:rPr>
                <w:rFonts w:hint="default" w:ascii="方正仿宋_GBK" w:hAnsi="宋体" w:eastAsia="方正仿宋_GBK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BC7B9">
            <w:pPr>
              <w:widowControl/>
              <w:spacing w:line="320" w:lineRule="exact"/>
              <w:jc w:val="center"/>
              <w:rPr>
                <w:rFonts w:hint="default" w:ascii="方正仿宋_GBK" w:hAnsi="宋体" w:eastAsia="方正仿宋_GBK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8"/>
                <w:szCs w:val="28"/>
                <w:lang w:val="en-US" w:eastAsia="zh-CN"/>
              </w:rPr>
              <w:t>战斗员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3452E">
            <w:pPr>
              <w:widowControl/>
              <w:spacing w:line="32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E7A2B">
            <w:pPr>
              <w:widowControl/>
              <w:spacing w:line="32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男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1D9BD">
            <w:pPr>
              <w:widowControl/>
              <w:spacing w:line="320" w:lineRule="exact"/>
              <w:jc w:val="center"/>
              <w:rPr>
                <w:rFonts w:hint="eastAsia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不超过26</w:t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周岁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276FF">
            <w:pPr>
              <w:widowControl/>
              <w:spacing w:line="320" w:lineRule="exact"/>
              <w:ind w:firstLine="560" w:firstLineChars="200"/>
              <w:jc w:val="left"/>
              <w:rPr>
                <w:rFonts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具有高中或者同等以上学历。有大学专科以上学历人员、解放军和武警部队退役士兵、国家综合性消防救援队伍退出人员，</w:t>
            </w:r>
            <w:r>
              <w:rPr>
                <w:rFonts w:hint="eastAsia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仓库专业，装备技师在同等条件下可优先，</w:t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年龄可放宽至</w:t>
            </w:r>
            <w:r>
              <w:rPr>
                <w:rFonts w:hint="eastAsia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28</w:t>
            </w:r>
            <w:r>
              <w:rPr>
                <w:rFonts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周岁</w:t>
            </w:r>
            <w:r>
              <w:rPr>
                <w:rFonts w:hint="eastAsia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。</w:t>
            </w:r>
          </w:p>
        </w:tc>
      </w:tr>
    </w:tbl>
    <w:p w14:paraId="7E41D44B">
      <w:pPr>
        <w:rPr>
          <w:rFonts w:ascii="Times New Roman" w:hAnsi="Times New Roman" w:eastAsia="方正仿宋_GBK" w:cs="Times New Roman"/>
          <w:color w:val="FF0000"/>
          <w:sz w:val="32"/>
          <w:szCs w:val="32"/>
        </w:rPr>
      </w:pPr>
    </w:p>
    <w:p w14:paraId="2351C6EF">
      <w:pPr>
        <w:widowControl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方正黑体_GBK" w:hAnsi="方正黑体_GBK" w:eastAsia="方正黑体_GBK" w:cs="方正黑体_GBK"/>
          <w:color w:val="000000"/>
          <w:sz w:val="32"/>
          <w:szCs w:val="32"/>
          <w:shd w:val="clear" w:color="auto" w:fill="FFFFFF"/>
        </w:rPr>
        <w:br w:type="page"/>
      </w:r>
      <w:bookmarkStart w:id="0" w:name="_GoBack"/>
      <w:bookmarkEnd w:id="0"/>
    </w:p>
    <w:p w14:paraId="6B917C2A"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 w14:paraId="0B695777">
      <w:pPr>
        <w:spacing w:line="400" w:lineRule="exact"/>
        <w:ind w:firstLine="400" w:firstLineChars="200"/>
        <w:rPr>
          <w:rFonts w:ascii="Times New Roman" w:hAnsi="Times New Roman" w:eastAsia="方正仿宋_GBK" w:cs="Times New Roman"/>
          <w:sz w:val="20"/>
          <w:szCs w:val="20"/>
        </w:rPr>
      </w:pPr>
    </w:p>
    <w:p w14:paraId="14A46692">
      <w:pPr>
        <w:rPr>
          <w:rFonts w:ascii="方正仿宋_GBK" w:hAnsi="方正仿宋_GBK" w:eastAsia="方正仿宋_GBK" w:cs="方正仿宋_GBK"/>
          <w:color w:val="FF0000"/>
          <w:sz w:val="32"/>
          <w:szCs w:val="32"/>
        </w:rPr>
      </w:pPr>
    </w:p>
    <w:p w14:paraId="7607D4C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DCB5CC4-AC21-4517-815B-C17C514F495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9BD08EC-62CB-4148-BF6C-1A3583928F8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88D3D91-C131-492F-94C3-129E71160C4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458B4BA-1A40-440A-B5EC-C25E75D0D7B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D8E6F34-B27A-48EC-8F7D-FBC8E2F7C70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498766F-F11A-4D8C-9C38-2929775B421C}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7" w:fontKey="{C9EEB581-79F1-47E9-9B69-D8E494F78DFA}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0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0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8" w:fontKey="{92CF7887-9EB9-4896-8DA8-6C9E08E8F03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9" w:fontKey="{8A2A6DB3-8F56-4E40-A669-3EDAB5C99D1E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0" w:fontKey="{5B57AE90-C484-4A0E-AB49-653EC96FC42F}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826F2E"/>
    <w:rsid w:val="09623EF2"/>
    <w:rsid w:val="42D80BD3"/>
    <w:rsid w:val="45826F2E"/>
    <w:rsid w:val="549C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5">
    <w:name w:val="大标题"/>
    <w:basedOn w:val="6"/>
    <w:next w:val="7"/>
    <w:qFormat/>
    <w:uiPriority w:val="0"/>
    <w:pPr>
      <w:ind w:firstLine="0" w:firstLineChars="0"/>
      <w:jc w:val="center"/>
      <w:outlineLvl w:val="0"/>
    </w:pPr>
    <w:rPr>
      <w:rFonts w:eastAsia="方正小标宋简体"/>
      <w:sz w:val="44"/>
    </w:rPr>
  </w:style>
  <w:style w:type="paragraph" w:customStyle="1" w:styleId="6">
    <w:name w:val="公文主体"/>
    <w:basedOn w:val="1"/>
    <w:qFormat/>
    <w:uiPriority w:val="0"/>
    <w:pPr>
      <w:spacing w:line="580" w:lineRule="exact"/>
      <w:ind w:firstLine="200" w:firstLineChars="200"/>
    </w:pPr>
    <w:rPr>
      <w:rFonts w:eastAsia="仿宋_GB2312"/>
      <w:sz w:val="32"/>
    </w:rPr>
  </w:style>
  <w:style w:type="paragraph" w:customStyle="1" w:styleId="7">
    <w:name w:val="标题注释"/>
    <w:basedOn w:val="6"/>
    <w:next w:val="8"/>
    <w:qFormat/>
    <w:uiPriority w:val="0"/>
    <w:pPr>
      <w:ind w:firstLine="0" w:firstLineChars="0"/>
      <w:jc w:val="center"/>
      <w:outlineLvl w:val="1"/>
    </w:pPr>
    <w:rPr>
      <w:rFonts w:eastAsia="楷体_GB2312"/>
    </w:rPr>
  </w:style>
  <w:style w:type="paragraph" w:customStyle="1" w:styleId="8">
    <w:name w:val="主送单位"/>
    <w:basedOn w:val="6"/>
    <w:next w:val="6"/>
    <w:qFormat/>
    <w:uiPriority w:val="0"/>
    <w:pPr>
      <w:ind w:firstLine="0" w:firstLineChars="0"/>
      <w:outlineLvl w:val="1"/>
    </w:pPr>
  </w:style>
  <w:style w:type="paragraph" w:customStyle="1" w:styleId="9">
    <w:name w:val="正文首行缩进 21"/>
    <w:basedOn w:val="1"/>
    <w:next w:val="2"/>
    <w:qFormat/>
    <w:uiPriority w:val="0"/>
    <w:pPr>
      <w:ind w:left="200" w:leftChars="200"/>
    </w:pPr>
    <w:rPr>
      <w:rFonts w:ascii="Calibri" w:hAnsi="Calibri" w:eastAsia="仿宋_GB2312" w:cs="Times New Roman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2395</Words>
  <Characters>2654</Characters>
  <Lines>0</Lines>
  <Paragraphs>0</Paragraphs>
  <TotalTime>0</TotalTime>
  <ScaleCrop>false</ScaleCrop>
  <LinksUpToDate>false</LinksUpToDate>
  <CharactersWithSpaces>2999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2025-09-28T09:18:00Z</dcterms:created>
  <dc:creator>死海文书</dc:creator>
  <cp:lastModifiedBy>YQ段</cp:lastModifiedBy>
  <dcterms:modified xsi:type="dcterms:W3CDTF">2025-10-10T07:32:51Z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SaveFontToCloudKey">
    <vt:lpwstr>368851853_embed</vt:lpwstr>
  </property>
  <property fmtid="{D5CDD505-2E9C-101B-9397-08002B2CF9AE}" pid="4" name="ICV">
    <vt:lpwstr>12F05E77EF8044AD906B827B9A04C4E4_13</vt:lpwstr>
  </property>
  <property fmtid="{D5CDD505-2E9C-101B-9397-08002B2CF9AE}" pid="5" name="KSOTemplateDocerSaveRecord">
    <vt:lpwstr>eyJoZGlkIjoiYjA1YjM1Y2Q0NTc3MjIwYzlkNWY4NTIyNTRkZDk4MmUiLCJ1c2VySWQiOiI1NDQ0MTMxNjQifQ==</vt:lpwstr>
  </property>
</Properties>
</file>