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4CFE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4"/>
          <w:w w:val="100"/>
          <w:sz w:val="32"/>
          <w:szCs w:val="32"/>
          <w:vertAlign w:val="baseline"/>
        </w:rPr>
        <w:t>附件2</w:t>
      </w:r>
    </w:p>
    <w:p w14:paraId="64F96A2F">
      <w:pPr>
        <w:widowControl/>
        <w:kinsoku w:val="0"/>
        <w:autoSpaceDE w:val="0"/>
        <w:autoSpaceDN w:val="0"/>
        <w:adjustRightInd w:val="0"/>
        <w:snapToGrid w:val="0"/>
        <w:spacing w:before="173" w:line="219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  <w:t>广安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经开区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年</w:t>
      </w:r>
      <w:r>
        <w:rPr>
          <w:rFonts w:hint="default" w:ascii="宋体" w:hAnsi="宋体" w:eastAsia="宋体" w:cs="宋体"/>
          <w:b/>
          <w:bCs/>
          <w:snapToGrid w:val="0"/>
          <w:color w:val="000000"/>
          <w:spacing w:val="-7"/>
          <w:kern w:val="0"/>
          <w:sz w:val="44"/>
          <w:szCs w:val="44"/>
          <w:lang w:val="en-US" w:eastAsia="zh-CN"/>
        </w:rPr>
        <w:t>医疗卫生辅助岗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44"/>
          <w:szCs w:val="44"/>
          <w:lang w:val="en-US" w:eastAsia="en-US"/>
        </w:rPr>
        <w:t>登记</w:t>
      </w:r>
      <w:r>
        <w:rPr>
          <w:rFonts w:hint="default" w:ascii="宋体" w:hAnsi="宋体" w:eastAsia="宋体" w:cs="宋体"/>
          <w:b/>
          <w:bCs/>
          <w:snapToGrid w:val="0"/>
          <w:color w:val="000000"/>
          <w:spacing w:val="-7"/>
          <w:kern w:val="0"/>
          <w:sz w:val="44"/>
          <w:szCs w:val="44"/>
          <w:lang w:val="en-US" w:eastAsia="en-US"/>
        </w:rPr>
        <w:t>表</w:t>
      </w:r>
    </w:p>
    <w:tbl>
      <w:tblPr>
        <w:tblStyle w:val="8"/>
        <w:tblW w:w="9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4"/>
        <w:gridCol w:w="1262"/>
        <w:gridCol w:w="172"/>
        <w:gridCol w:w="972"/>
        <w:gridCol w:w="1370"/>
        <w:gridCol w:w="3"/>
        <w:gridCol w:w="4"/>
        <w:gridCol w:w="1524"/>
        <w:gridCol w:w="837"/>
        <w:gridCol w:w="825"/>
        <w:gridCol w:w="1395"/>
      </w:tblGrid>
      <w:tr w14:paraId="2B4D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CA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7C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91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37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C1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92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662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4A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3AC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照</w:t>
            </w:r>
          </w:p>
          <w:p w14:paraId="0DA0BD3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片</w:t>
            </w:r>
          </w:p>
        </w:tc>
      </w:tr>
      <w:tr w14:paraId="2A0F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25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AB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BD6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615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61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14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E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BD4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CAF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D4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C2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8E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F2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毕业时间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E2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4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3FA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86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</w:tc>
        <w:tc>
          <w:tcPr>
            <w:tcW w:w="377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3C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1A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DF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D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6576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43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w w:val="100"/>
                <w:sz w:val="24"/>
                <w:szCs w:val="24"/>
                <w:vertAlign w:val="baseline"/>
              </w:rPr>
              <w:t>毕业证书编号</w:t>
            </w:r>
          </w:p>
        </w:tc>
        <w:tc>
          <w:tcPr>
            <w:tcW w:w="3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3B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3A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9A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0CF6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8C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30"/>
                <w:w w:val="100"/>
                <w:sz w:val="24"/>
                <w:szCs w:val="24"/>
                <w:vertAlign w:val="baseline"/>
              </w:rPr>
              <w:t>户口所在地</w:t>
            </w:r>
          </w:p>
          <w:p w14:paraId="6305496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30"/>
                <w:w w:val="100"/>
                <w:sz w:val="24"/>
                <w:szCs w:val="24"/>
                <w:vertAlign w:val="baseline"/>
              </w:rPr>
              <w:t>（因升学迁出的填入学前的）</w:t>
            </w:r>
          </w:p>
        </w:tc>
        <w:tc>
          <w:tcPr>
            <w:tcW w:w="377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60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CA8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招募单位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47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1DD6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1E2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岗位名称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81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53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岗位编码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A9E1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1A38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828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73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是否属于优先招募范围</w:t>
            </w:r>
          </w:p>
          <w:p w14:paraId="10A729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（是/否）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33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87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优先招募原因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B5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42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68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DC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32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556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19CE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3AA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通讯地址</w:t>
            </w:r>
          </w:p>
        </w:tc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8A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512C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AB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个人简历</w:t>
            </w:r>
          </w:p>
          <w:p w14:paraId="3772CF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（从高中开始，不间断）</w:t>
            </w:r>
          </w:p>
        </w:tc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D1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 w14:paraId="6D61267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 w14:paraId="46B044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439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3F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</w:t>
            </w:r>
          </w:p>
          <w:p w14:paraId="577525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社会</w:t>
            </w:r>
          </w:p>
          <w:p w14:paraId="52BE65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关系</w:t>
            </w:r>
          </w:p>
        </w:tc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6F0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4C69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7D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资格审核</w:t>
            </w:r>
          </w:p>
          <w:p w14:paraId="470EEF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结果及意见</w:t>
            </w:r>
          </w:p>
        </w:tc>
        <w:tc>
          <w:tcPr>
            <w:tcW w:w="8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A6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0976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9758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64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本人自愿参加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经开区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医疗卫生辅助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岗位招募，保证本人填报的信息与提供的材料真实、正确、有效。</w:t>
            </w:r>
          </w:p>
          <w:p w14:paraId="7B3916A7">
            <w:pPr>
              <w:wordWrap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手印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</w:t>
            </w:r>
          </w:p>
          <w:p w14:paraId="24DEAD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</w:tbl>
    <w:p w14:paraId="02C06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方正琥珀简体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琥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NzA4NGY0MzM3YjM3M2FlYmQxNTRhOGEzMzY4YTcifQ=="/>
  </w:docVars>
  <w:rsids>
    <w:rsidRoot w:val="00000000"/>
    <w:rsid w:val="128F10AC"/>
    <w:rsid w:val="150631E9"/>
    <w:rsid w:val="1F75040B"/>
    <w:rsid w:val="2AE56C14"/>
    <w:rsid w:val="309A0682"/>
    <w:rsid w:val="38126211"/>
    <w:rsid w:val="572D6252"/>
    <w:rsid w:val="5A580C2D"/>
    <w:rsid w:val="5B5269FA"/>
    <w:rsid w:val="7FBF3366"/>
    <w:rsid w:val="B5FE1164"/>
    <w:rsid w:val="FBFC4F64"/>
    <w:rsid w:val="FE8FCC50"/>
    <w:rsid w:val="FFFAF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caption"/>
    <w:basedOn w:val="1"/>
    <w:next w:val="1"/>
    <w:semiHidden/>
    <w:unhideWhenUsed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221</Characters>
  <Lines>0</Lines>
  <Paragraphs>0</Paragraphs>
  <TotalTime>3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2025-07-17T10:10:00Z</dcterms:created>
  <dc:creator>user</dc:creator>
  <cp:lastModifiedBy>L.</cp:lastModifiedBy>
  <cp:lastPrinted>2025-07-18T01:45:00Z</cp:lastPrinted>
  <dcterms:modified xsi:type="dcterms:W3CDTF">2025-09-30T06:35:17Z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F6AFE4189DE647DFA8D93AB87B1E93F4_12</vt:lpwstr>
  </property>
  <property fmtid="{D5CDD505-2E9C-101B-9397-08002B2CF9AE}" pid="4" name="KSOTemplateDocerSaveRecord">
    <vt:lpwstr>eyJoZGlkIjoiMzlmN2VmNDE1OGZkNDBkMjZlMzNmM2JhZjllYzYwZWYiLCJ1c2VySWQiOiIzMzUyNDc0NjIifQ==</vt:lpwstr>
  </property>
</Properties>
</file>