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69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附件3</w:t>
      </w:r>
    </w:p>
    <w:p w14:paraId="36FEA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 w:bidi="ar-SA"/>
        </w:rPr>
        <w:t>承诺书</w:t>
      </w:r>
    </w:p>
    <w:p w14:paraId="07758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exact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  <w:lang w:val="en-US" w:eastAsia="zh-CN" w:bidi="ar-SA"/>
        </w:rPr>
      </w:pPr>
    </w:p>
    <w:p w14:paraId="704A9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本人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_GB2312"/>
          <w:sz w:val="32"/>
          <w:szCs w:val="32"/>
        </w:rPr>
        <w:t>（身份证号码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本人承诺所提供的证件资料、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个人简历、近几年来主要工作业绩（成果）材料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相关证明材料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以及填写的亲属关系信息真实可靠。若有不实，本人自愿承担相应的法律后果。</w:t>
      </w:r>
    </w:p>
    <w:p w14:paraId="2589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61032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42731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4" w:firstLineChars="1542"/>
        <w:jc w:val="both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承诺人：</w:t>
      </w:r>
    </w:p>
    <w:p w14:paraId="4AC53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    月    日</w:t>
      </w:r>
    </w:p>
    <w:p w14:paraId="180AF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7E3D"/>
    <w:rsid w:val="3FD0133D"/>
    <w:rsid w:val="535D7E3D"/>
    <w:rsid w:val="6C20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2025-09-30T13:19:00Z</dcterms:created>
  <dc:creator>杨熔</dc:creator>
  <cp:lastModifiedBy>杨熔</cp:lastModifiedBy>
  <dcterms:modified xsi:type="dcterms:W3CDTF">2025-09-30T13:24:14Z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63AC2E8EB8914D7F8C3131F355254F71_13</vt:lpwstr>
  </property>
  <property fmtid="{D5CDD505-2E9C-101B-9397-08002B2CF9AE}" pid="4" name="KSOTemplateDocerSaveRecord">
    <vt:lpwstr>eyJoZGlkIjoiYjdkOGNiYjU3Y2QzN2ZkMmQ3YTI1ODM3NTZmMTU1ZTgiLCJ1c2VySWQiOiIxNDc4NDYyMTY1In0=</vt:lpwstr>
  </property>
</Properties>
</file>