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F3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年乌海市乌达区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幼儿园总量管理控制数公开招聘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登记表</w:t>
      </w:r>
    </w:p>
    <w:p w14:paraId="37494878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6080" w:leftChars="0" w:hanging="6080" w:hangingChars="1900"/>
        <w:jc w:val="left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报考岗位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：        </w:t>
      </w:r>
    </w:p>
    <w:tbl>
      <w:tblPr>
        <w:tblStyle w:val="4"/>
        <w:tblpPr w:leftFromText="180" w:rightFromText="180" w:vertAnchor="text" w:horzAnchor="page" w:tblpX="1381" w:tblpY="249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92"/>
        <w:gridCol w:w="925"/>
        <w:gridCol w:w="1524"/>
        <w:gridCol w:w="1090"/>
        <w:gridCol w:w="1626"/>
        <w:gridCol w:w="668"/>
        <w:gridCol w:w="1621"/>
      </w:tblGrid>
      <w:tr w14:paraId="000F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05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8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0A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117C52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8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F38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乌海生源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00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26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3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A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7D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61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0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6E5C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0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 w14:paraId="39C8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2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457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3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17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95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eastAsia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54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7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7B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85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1B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eastAsia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FA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D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1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0784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（从高中填起，写清所有学习工作经历，各段经历时间要前后衔接，不得空档）</w:t>
            </w:r>
          </w:p>
        </w:tc>
        <w:tc>
          <w:tcPr>
            <w:tcW w:w="7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77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91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93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1C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3E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F2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A1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51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0A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1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  <w:p w14:paraId="3855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040" w:firstLineChars="1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A7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0" w:firstLineChars="10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 w14:paraId="5375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</w:p>
          <w:p w14:paraId="735D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50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040" w:firstLineChars="1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1375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2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02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7E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B74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25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8CF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BCE5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3564"/>
    <w:rsid w:val="112371A2"/>
    <w:rsid w:val="1BBE01F3"/>
    <w:rsid w:val="3F1D38B8"/>
    <w:rsid w:val="5D73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customStyle="1" w:styleId="3">
    <w:name w:val="BodyTextIndent"/>
    <w:basedOn w:val="1"/>
    <w:qFormat/>
    <w:uiPriority w:val="0"/>
    <w:pPr>
      <w:spacing w:line="240" w:lineRule="auto"/>
      <w:ind w:left="420" w:leftChars="200"/>
      <w:jc w:val="both"/>
      <w:textAlignment w:val="baseline"/>
    </w:pPr>
    <w:rPr>
      <w:kern w:val="0"/>
      <w:sz w:val="2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160</Characters>
  <Lines>0</Lines>
  <Paragraphs>0</Paragraphs>
  <TotalTime>0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2025-09-29T10:05:00Z</dcterms:created>
  <dc:creator>hp</dc:creator>
  <cp:lastModifiedBy>微信用户</cp:lastModifiedBy>
  <dcterms:modified xsi:type="dcterms:W3CDTF">2025-09-30T09:38:51Z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eyJoZGlkIjoiYmE4ZjcwYzUzM2Y1NDNmYmRiYWE5NjYzZDBjMTNjZDQiLCJ1c2VySWQiOiIxMjYyNjg0NDA4In0=</vt:lpwstr>
  </property>
  <property fmtid="{D5CDD505-2E9C-101B-9397-08002B2CF9AE}" pid="4" name="ICV">
    <vt:lpwstr>589B6F4055E44E68A63AB534B438C57F_12</vt:lpwstr>
  </property>
</Properties>
</file>