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 w:val="0"/>
          <w:sz w:val="32"/>
          <w:szCs w:val="32"/>
        </w:rPr>
        <w:t>附件</w:t>
      </w:r>
    </w:p>
    <w:p>
      <w:pPr>
        <w:widowControl/>
        <w:snapToGrid w:val="0"/>
        <w:jc w:val="center"/>
        <w:rPr>
          <w:rFonts w:ascii="宋体" w:hAnsi="宋体" w:cs="宋体"/>
          <w:b/>
          <w:kern w:val="0"/>
          <w:sz w:val="36"/>
          <w:szCs w:val="20"/>
        </w:rPr>
      </w:pPr>
      <w:r>
        <w:rPr>
          <w:rFonts w:hint="eastAsia" w:ascii="宋体" w:hAnsi="宋体" w:cs="宋体"/>
          <w:b/>
          <w:kern w:val="0"/>
          <w:sz w:val="36"/>
          <w:szCs w:val="20"/>
        </w:rPr>
        <w:t>绵阳市绵州通科技有限责任公司</w:t>
      </w:r>
    </w:p>
    <w:p>
      <w:pPr>
        <w:widowControl/>
        <w:snapToGrid w:val="0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36"/>
          <w:szCs w:val="20"/>
        </w:rPr>
        <w:t>求  职  登  记  表</w:t>
      </w:r>
    </w:p>
    <w:p>
      <w:pPr>
        <w:widowControl/>
        <w:snapToGrid w:val="0"/>
        <w:jc w:val="center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 xml:space="preserve">                                                          </w:t>
      </w:r>
    </w:p>
    <w:p>
      <w:pPr>
        <w:widowControl/>
        <w:snapToGrid w:val="0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Cs w:val="20"/>
        </w:rPr>
        <w:t xml:space="preserve">                                                                 年    月    日</w:t>
      </w:r>
    </w:p>
    <w:tbl>
      <w:tblPr>
        <w:tblStyle w:val="3"/>
        <w:tblW w:w="9536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11"/>
        <w:gridCol w:w="540"/>
        <w:gridCol w:w="405"/>
        <w:gridCol w:w="811"/>
        <w:gridCol w:w="64"/>
        <w:gridCol w:w="1018"/>
        <w:gridCol w:w="1215"/>
        <w:gridCol w:w="398"/>
        <w:gridCol w:w="809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性    别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  1寸近期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3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户籍地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文化程度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身高（米）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视    力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健康状况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3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技术职称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会何种外语及程度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驾照类型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申请部门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申请职位</w:t>
            </w:r>
          </w:p>
        </w:tc>
        <w:tc>
          <w:tcPr>
            <w:tcW w:w="3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3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78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家  庭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状  况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关系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年龄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家庭住址或工作单位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教   育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           背   景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全         日         制</w:t>
            </w:r>
          </w:p>
        </w:tc>
        <w:tc>
          <w:tcPr>
            <w:tcW w:w="4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时   间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在  职     教  育</w:t>
            </w:r>
          </w:p>
        </w:tc>
        <w:tc>
          <w:tcPr>
            <w:tcW w:w="431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431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431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工作简历</w:t>
            </w:r>
          </w:p>
        </w:tc>
        <w:tc>
          <w:tcPr>
            <w:tcW w:w="263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作 期 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 w:firstLineChars="2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作 单 位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63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63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63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63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受过何种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奖励或处罚</w:t>
            </w:r>
          </w:p>
        </w:tc>
        <w:tc>
          <w:tcPr>
            <w:tcW w:w="78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本人特长</w:t>
            </w:r>
          </w:p>
        </w:tc>
        <w:tc>
          <w:tcPr>
            <w:tcW w:w="78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有无吸毒史</w:t>
            </w:r>
          </w:p>
        </w:tc>
        <w:tc>
          <w:tcPr>
            <w:tcW w:w="78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有无癫痫病史</w:t>
            </w:r>
          </w:p>
        </w:tc>
        <w:tc>
          <w:tcPr>
            <w:tcW w:w="78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</w:trPr>
        <w:tc>
          <w:tcPr>
            <w:tcW w:w="1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备 注</w:t>
            </w:r>
          </w:p>
        </w:tc>
        <w:tc>
          <w:tcPr>
            <w:tcW w:w="78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</w:p>
          <w:p>
            <w:pPr>
              <w:ind w:firstLine="413" w:firstLineChars="196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本人郑重承诺，以上资料中所填写的身份证、家庭地址、电子邮箱、学历、家庭状况等信息真实无误。公司有关书面文件、通知无法直接送达给本人时，将采取信件和电子邮件的方式寄送，并一律视为已送达。</w:t>
            </w: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承诺人签字：                                   日期：</w:t>
            </w:r>
          </w:p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913DF"/>
    <w:rsid w:val="20F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仿宋_GB2312" w:hAnsi="宋体" w:eastAsia="仿宋_GB2312"/>
      <w:b/>
      <w:b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2025-09-26T08:25:00Z</dcterms:created>
  <dc:creator>Then.</dc:creator>
  <cp:lastModifiedBy>Then.</cp:lastModifiedBy>
  <dcterms:modified xsi:type="dcterms:W3CDTF">2025-09-26T08:26:33Z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5DF33FED99A1443A8D389412FCF3A3A7</vt:lpwstr>
  </property>
</Properties>
</file>