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攀枝花海关公开招聘合同制人员报名登记表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tbl>
      <w:tblPr>
        <w:tblStyle w:val="5"/>
        <w:tblW w:w="99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1"/>
        <w:gridCol w:w="243"/>
        <w:gridCol w:w="257"/>
        <w:gridCol w:w="909"/>
        <w:gridCol w:w="250"/>
        <w:gridCol w:w="141"/>
        <w:gridCol w:w="813"/>
        <w:gridCol w:w="222"/>
        <w:gridCol w:w="525"/>
        <w:gridCol w:w="253"/>
        <w:gridCol w:w="301"/>
        <w:gridCol w:w="72"/>
        <w:gridCol w:w="238"/>
        <w:gridCol w:w="829"/>
        <w:gridCol w:w="542"/>
        <w:gridCol w:w="1071"/>
        <w:gridCol w:w="148"/>
        <w:gridCol w:w="269"/>
        <w:gridCol w:w="130"/>
        <w:gridCol w:w="1420"/>
        <w:gridCol w:w="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  贯</w:t>
            </w: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体重(kg)</w:t>
            </w: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语种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</w:t>
            </w:r>
          </w:p>
        </w:tc>
        <w:tc>
          <w:tcPr>
            <w:tcW w:w="1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取得时间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计算机等级</w:t>
            </w: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专业技术职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称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学校及专业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53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  编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6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电子信箱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期望收入</w:t>
            </w:r>
          </w:p>
        </w:tc>
        <w:tc>
          <w:tcPr>
            <w:tcW w:w="3671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最低期望收入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84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是否有小型汽车驾驶证</w:t>
            </w:r>
          </w:p>
        </w:tc>
        <w:tc>
          <w:tcPr>
            <w:tcW w:w="3671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驾龄</w:t>
            </w: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84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6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海关系统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内亲属情况</w:t>
            </w:r>
          </w:p>
        </w:tc>
        <w:tc>
          <w:tcPr>
            <w:tcW w:w="8484" w:type="dxa"/>
            <w:gridSpan w:val="1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海关系统内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是否有您的亲属？有（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没有（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如有，请填写其姓名：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关系：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任职岗位：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1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(从初中起)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起止年月</w:t>
            </w:r>
          </w:p>
        </w:tc>
        <w:tc>
          <w:tcPr>
            <w:tcW w:w="2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学历/学位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51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起止年月</w:t>
            </w:r>
          </w:p>
        </w:tc>
        <w:tc>
          <w:tcPr>
            <w:tcW w:w="3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主要经历</w:t>
            </w: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成果或奖项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10" w:hRule="exact"/>
          <w:jc w:val="center"/>
        </w:trPr>
        <w:tc>
          <w:tcPr>
            <w:tcW w:w="9857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专业技能及特长（资格认证等）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系列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职称等级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授予单位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10" w:hRule="exact"/>
          <w:jc w:val="center"/>
        </w:trPr>
        <w:tc>
          <w:tcPr>
            <w:tcW w:w="9857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  间</w: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个人/集体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颁发单位</w:t>
            </w: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10" w:hRule="exact"/>
          <w:jc w:val="center"/>
        </w:trPr>
        <w:tc>
          <w:tcPr>
            <w:tcW w:w="9857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职务/岗位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2" w:hRule="exact"/>
          <w:jc w:val="center"/>
        </w:trPr>
        <w:tc>
          <w:tcPr>
            <w:tcW w:w="11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510" w:hRule="exact"/>
          <w:jc w:val="center"/>
        </w:trPr>
        <w:tc>
          <w:tcPr>
            <w:tcW w:w="9857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2196" w:hRule="atLeast"/>
          <w:jc w:val="center"/>
        </w:trPr>
        <w:tc>
          <w:tcPr>
            <w:tcW w:w="9857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1032" w:leftChars="0" w:right="0" w:rightChars="0" w:hanging="1032" w:hangingChars="43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声明：1.本人承诺保证所填资料真实，并自愿承担因隐瞒事实而带来的包括解聘等一切后果。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12" w:leftChars="320" w:right="0" w:rightChars="0" w:hanging="240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2.本人身份证、毕业证、职称证书等有效证件和职业技能等级证书、获奖证书等均为原件扫描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件。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960" w:firstLine="6000" w:firstLineChars="25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6" w:h="16838"/>
      <w:pgMar w:top="1361" w:right="1800" w:bottom="13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AC9"/>
    <w:rsid w:val="002E27C5"/>
    <w:rsid w:val="00374156"/>
    <w:rsid w:val="004231F9"/>
    <w:rsid w:val="005140BE"/>
    <w:rsid w:val="006968B5"/>
    <w:rsid w:val="006F6A3A"/>
    <w:rsid w:val="00751C3C"/>
    <w:rsid w:val="008360D0"/>
    <w:rsid w:val="008C6766"/>
    <w:rsid w:val="00A605C1"/>
    <w:rsid w:val="00A8051B"/>
    <w:rsid w:val="00A86AC9"/>
    <w:rsid w:val="00AD2AF1"/>
    <w:rsid w:val="00AD3AE2"/>
    <w:rsid w:val="00AF6AE9"/>
    <w:rsid w:val="00CC41C3"/>
    <w:rsid w:val="00D8571C"/>
    <w:rsid w:val="00E61976"/>
    <w:rsid w:val="00ED2C55"/>
    <w:rsid w:val="00FC41E4"/>
    <w:rsid w:val="0EB9420E"/>
    <w:rsid w:val="2E7D064B"/>
    <w:rsid w:val="41350655"/>
    <w:rsid w:val="456D6740"/>
    <w:rsid w:val="4CD254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129</Words>
  <Characters>736</Characters>
  <Lines>6</Lines>
  <Paragraphs>1</Paragraphs>
  <ScaleCrop>false</ScaleCrop>
  <LinksUpToDate>false</LinksUpToDate>
  <CharactersWithSpaces>864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2021-08-16T09:31:00Z</dcterms:created>
  <dc:creator>Microsoft</dc:creator>
  <cp:lastModifiedBy>Wangxihua</cp:lastModifiedBy>
  <cp:lastPrinted>2018-12-26T04:16:00Z</cp:lastPrinted>
  <dcterms:modified xsi:type="dcterms:W3CDTF">2025-09-26T08:07:02Z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