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10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附件4</w:t>
      </w:r>
    </w:p>
    <w:p w14:paraId="1D29DD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2025年洛阳市卫生健康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系统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公立医院绿色通道引进高层次人才面试资格确认表</w:t>
      </w:r>
    </w:p>
    <w:p w14:paraId="2518D6AA">
      <w:pPr>
        <w:adjustRightInd w:val="0"/>
        <w:snapToGrid w:val="0"/>
        <w:spacing w:line="500" w:lineRule="exact"/>
        <w:ind w:right="-227" w:rightChars="-108"/>
        <w:rPr>
          <w:b w:val="0"/>
          <w:bCs/>
          <w:szCs w:val="21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报考岗位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eastAsia="zh-CN"/>
        </w:rPr>
        <w:t>代码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0B29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101" w:type="dxa"/>
            <w:vAlign w:val="center"/>
          </w:tcPr>
          <w:p w14:paraId="47AFD36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A044A27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8EBC2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1BD15D8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FB17EC9"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11FE3F53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3F0F6B"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7E0E3CDE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tr w14:paraId="541F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101" w:type="dxa"/>
            <w:vAlign w:val="center"/>
          </w:tcPr>
          <w:p w14:paraId="3C95EFA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政治</w:t>
            </w:r>
          </w:p>
          <w:p w14:paraId="15437F7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55316DA4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9F7BF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730B309E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F79F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身份</w:t>
            </w:r>
          </w:p>
          <w:p w14:paraId="52751994"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3B8BF4FF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tr w14:paraId="4D9C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384" w:type="dxa"/>
            <w:gridSpan w:val="2"/>
            <w:vAlign w:val="center"/>
          </w:tcPr>
          <w:p w14:paraId="4C9B21A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665AED1A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A8E6BAF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6EE72A17"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tr w14:paraId="10F9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384" w:type="dxa"/>
            <w:gridSpan w:val="2"/>
            <w:vAlign w:val="center"/>
          </w:tcPr>
          <w:p w14:paraId="79D7E155"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12A909C3">
            <w:pPr>
              <w:spacing w:line="280" w:lineRule="exact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1389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84" w:type="dxa"/>
            <w:gridSpan w:val="2"/>
            <w:vAlign w:val="center"/>
          </w:tcPr>
          <w:p w14:paraId="4E8C2DB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17DF83F0">
            <w:pPr>
              <w:spacing w:line="280" w:lineRule="exac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77C5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4F9AA98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0C5E1AE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 w14:paraId="2B47A75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28522FB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36DBF73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466DBBD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 w14:paraId="39EC23C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29B76B6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4F82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372C815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753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学校</w:t>
            </w:r>
          </w:p>
          <w:p w14:paraId="289D05D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781D752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32A671D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27B429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学校</w:t>
            </w:r>
          </w:p>
          <w:p w14:paraId="1FFC960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51BF166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3AC6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384" w:type="dxa"/>
            <w:gridSpan w:val="2"/>
            <w:vAlign w:val="center"/>
          </w:tcPr>
          <w:p w14:paraId="5B42710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个</w:t>
            </w:r>
          </w:p>
          <w:p w14:paraId="015EC01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人</w:t>
            </w:r>
          </w:p>
          <w:p w14:paraId="081CD2B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简</w:t>
            </w:r>
          </w:p>
          <w:p w14:paraId="0FF8B53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178C9F0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14:paraId="4E83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84" w:type="dxa"/>
            <w:gridSpan w:val="2"/>
            <w:vAlign w:val="center"/>
          </w:tcPr>
          <w:p w14:paraId="4FF4148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5FFED198">
            <w:pPr>
              <w:widowControl/>
              <w:snapToGrid w:val="0"/>
              <w:spacing w:line="360" w:lineRule="exact"/>
              <w:jc w:val="lef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1.本人完全明白本次招聘的报名条件，并保证本人符合本次招聘的资格条件。</w:t>
            </w:r>
          </w:p>
          <w:p w14:paraId="345DE8B5">
            <w:pPr>
              <w:widowControl/>
              <w:snapToGrid w:val="0"/>
              <w:spacing w:line="360" w:lineRule="exact"/>
              <w:jc w:val="lef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2.本表所填信息正确无误，所提交的证件真实有效。</w:t>
            </w:r>
          </w:p>
          <w:p w14:paraId="35AC6FF5">
            <w:pPr>
              <w:widowControl/>
              <w:snapToGrid w:val="0"/>
              <w:spacing w:line="360" w:lineRule="exact"/>
              <w:jc w:val="lef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3.本表所填内容如有不实，取消资格，由此产生的一切后果由本人承担。</w:t>
            </w:r>
          </w:p>
          <w:p w14:paraId="66EA6B5C">
            <w:pPr>
              <w:widowControl/>
              <w:snapToGrid w:val="0"/>
              <w:spacing w:line="300" w:lineRule="exact"/>
              <w:ind w:firstLine="480" w:firstLineChars="200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  <w:p w14:paraId="59BE5589">
            <w:pPr>
              <w:widowControl/>
              <w:snapToGrid w:val="0"/>
              <w:spacing w:line="300" w:lineRule="exact"/>
              <w:ind w:firstLine="1377" w:firstLineChars="492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46EA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4" w:type="dxa"/>
            <w:gridSpan w:val="2"/>
            <w:vAlign w:val="center"/>
          </w:tcPr>
          <w:p w14:paraId="2FAA719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资格审查</w:t>
            </w:r>
          </w:p>
          <w:p w14:paraId="0009372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3FE7594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  <w:p w14:paraId="23AF50D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1182C5C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7932040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7D1466B2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 w14:paraId="144F765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663A271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1C3A14E3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5A265625">
      <w:pPr>
        <w:spacing w:line="260" w:lineRule="exact"/>
        <w:ind w:firstLine="1050" w:firstLineChars="500"/>
        <w:rPr>
          <w:rFonts w:hint="eastAsia"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p w14:paraId="01011F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2823"/>
    <w:rsid w:val="5EAA7616"/>
    <w:rsid w:val="6BD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379</Characters>
  <Lines>0</Lines>
  <Paragraphs>0</Paragraphs>
  <TotalTime>0</TotalTime>
  <ScaleCrop>false</ScaleCrop>
  <LinksUpToDate>false</LinksUpToDate>
  <CharactersWithSpaces>529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2025-02-06T09:10:00Z</dcterms:created>
  <dc:creator>zxyy</dc:creator>
  <cp:lastModifiedBy>°倾听雨落</cp:lastModifiedBy>
  <dcterms:modified xsi:type="dcterms:W3CDTF">2025-09-11T00:42:01Z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eyJoZGlkIjoiNThkYmNmYjA1ZjU1ZjgyMjlmYjRmNmQ2M2I4ZTZjOGMiLCJ1c2VySWQiOiI0MjE4ODcyMDAifQ==</vt:lpwstr>
  </property>
  <property fmtid="{D5CDD505-2E9C-101B-9397-08002B2CF9AE}" pid="4" name="ICV">
    <vt:lpwstr>47E054B19DD549748AD87DEF7102790A_12</vt:lpwstr>
  </property>
</Properties>
</file>