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  <w:t>西安市灞桥区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  <w:t>席王社区卫生服务中心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应聘岗位：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从大学起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</w:t>
      </w:r>
      <w:r>
        <w:rPr>
          <w:rFonts w:hint="eastAsia" w:cs="宋体"/>
          <w:color w:val="auto"/>
          <w:u w:val="none"/>
          <w:lang w:val="en-US" w:eastAsia="zh-CN"/>
        </w:rPr>
        <w:t>请</w:t>
      </w:r>
      <w:r>
        <w:rPr>
          <w:rFonts w:hint="eastAsia" w:ascii="宋体" w:hAnsi="宋体" w:eastAsia="宋体" w:cs="宋体"/>
          <w:color w:val="auto"/>
          <w:u w:val="none"/>
        </w:rPr>
        <w:t>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72B9"/>
    <w:rsid w:val="17C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368</Characters>
  <Lines>0</Lines>
  <Paragraphs>0</Paragraphs>
  <TotalTime>4</TotalTime>
  <ScaleCrop>false</ScaleCrop>
  <LinksUpToDate>false</LinksUpToDate>
  <CharactersWithSpaces>434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Administrator</cp:lastModifiedBy>
  <dcterms:modified xsi:type="dcterms:W3CDTF">2025-09-24T03:33:38Z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