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6220" w14:textId="77777777" w:rsidR="00D778EF" w:rsidRDefault="00AC61B1">
      <w:pPr>
        <w:tabs>
          <w:tab w:val="left" w:pos="4637"/>
        </w:tabs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</w:p>
    <w:p w14:paraId="051F1642" w14:textId="77777777" w:rsidR="00D778EF" w:rsidRDefault="00AC61B1">
      <w:pPr>
        <w:tabs>
          <w:tab w:val="left" w:pos="4637"/>
        </w:tabs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自贡市贡井区人民法院</w:t>
      </w: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年公开招聘聘用制审判辅助人员岗位和条件要求一览表</w:t>
      </w:r>
    </w:p>
    <w:tbl>
      <w:tblPr>
        <w:tblStyle w:val="a7"/>
        <w:tblW w:w="14445" w:type="dxa"/>
        <w:tblInd w:w="-265" w:type="dxa"/>
        <w:tblLook w:val="04A0" w:firstRow="1" w:lastRow="0" w:firstColumn="1" w:lastColumn="0" w:noHBand="0" w:noVBand="1"/>
      </w:tblPr>
      <w:tblGrid>
        <w:gridCol w:w="1485"/>
        <w:gridCol w:w="1442"/>
        <w:gridCol w:w="958"/>
        <w:gridCol w:w="1035"/>
        <w:gridCol w:w="2085"/>
        <w:gridCol w:w="2355"/>
        <w:gridCol w:w="1320"/>
        <w:gridCol w:w="1995"/>
        <w:gridCol w:w="1770"/>
      </w:tblGrid>
      <w:tr w:rsidR="00D778EF" w14:paraId="2607619C" w14:textId="77777777">
        <w:trPr>
          <w:trHeight w:val="655"/>
        </w:trPr>
        <w:tc>
          <w:tcPr>
            <w:tcW w:w="1485" w:type="dxa"/>
            <w:vMerge w:val="restart"/>
            <w:vAlign w:val="center"/>
          </w:tcPr>
          <w:p w14:paraId="14A59109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招聘单位</w:t>
            </w:r>
          </w:p>
        </w:tc>
        <w:tc>
          <w:tcPr>
            <w:tcW w:w="1442" w:type="dxa"/>
            <w:vMerge w:val="restart"/>
            <w:vAlign w:val="center"/>
          </w:tcPr>
          <w:p w14:paraId="2EB9BC72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招聘岗位</w:t>
            </w:r>
          </w:p>
        </w:tc>
        <w:tc>
          <w:tcPr>
            <w:tcW w:w="958" w:type="dxa"/>
            <w:vMerge w:val="restart"/>
            <w:vAlign w:val="center"/>
          </w:tcPr>
          <w:p w14:paraId="267F2168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招聘人数</w:t>
            </w:r>
          </w:p>
          <w:p w14:paraId="76314AE6" w14:textId="77777777" w:rsidR="00D778EF" w:rsidRDefault="00D778EF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5C135BA1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性别要求</w:t>
            </w:r>
          </w:p>
        </w:tc>
        <w:tc>
          <w:tcPr>
            <w:tcW w:w="7755" w:type="dxa"/>
            <w:gridSpan w:val="4"/>
            <w:vAlign w:val="center"/>
          </w:tcPr>
          <w:p w14:paraId="6DAF15EA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其他条件要求</w:t>
            </w:r>
          </w:p>
        </w:tc>
        <w:tc>
          <w:tcPr>
            <w:tcW w:w="1770" w:type="dxa"/>
            <w:vMerge w:val="restart"/>
            <w:vAlign w:val="center"/>
          </w:tcPr>
          <w:p w14:paraId="70E89775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D778EF" w14:paraId="6A060F60" w14:textId="77777777">
        <w:tc>
          <w:tcPr>
            <w:tcW w:w="1485" w:type="dxa"/>
            <w:vMerge/>
            <w:vAlign w:val="center"/>
          </w:tcPr>
          <w:p w14:paraId="04386C20" w14:textId="77777777" w:rsidR="00D778EF" w:rsidRDefault="00D778EF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42" w:type="dxa"/>
            <w:vMerge/>
            <w:vAlign w:val="center"/>
          </w:tcPr>
          <w:p w14:paraId="0398C1EC" w14:textId="77777777" w:rsidR="00D778EF" w:rsidRDefault="00D778EF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58" w:type="dxa"/>
            <w:vMerge/>
            <w:vAlign w:val="center"/>
          </w:tcPr>
          <w:p w14:paraId="16543A5A" w14:textId="77777777" w:rsidR="00D778EF" w:rsidRDefault="00D778EF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35" w:type="dxa"/>
            <w:vMerge/>
            <w:vAlign w:val="center"/>
          </w:tcPr>
          <w:p w14:paraId="384F4A57" w14:textId="77777777" w:rsidR="00D778EF" w:rsidRDefault="00D778EF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14:paraId="54E3B58F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年龄</w:t>
            </w:r>
          </w:p>
        </w:tc>
        <w:tc>
          <w:tcPr>
            <w:tcW w:w="2355" w:type="dxa"/>
            <w:vAlign w:val="center"/>
          </w:tcPr>
          <w:p w14:paraId="3EB91381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学历学位</w:t>
            </w:r>
          </w:p>
        </w:tc>
        <w:tc>
          <w:tcPr>
            <w:tcW w:w="1320" w:type="dxa"/>
            <w:vAlign w:val="center"/>
          </w:tcPr>
          <w:p w14:paraId="5D2E0C8F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专业条件要求</w:t>
            </w:r>
          </w:p>
        </w:tc>
        <w:tc>
          <w:tcPr>
            <w:tcW w:w="1995" w:type="dxa"/>
            <w:vAlign w:val="center"/>
          </w:tcPr>
          <w:p w14:paraId="4AA4BBD7" w14:textId="77777777" w:rsidR="00D778EF" w:rsidRDefault="00AC61B1">
            <w:pPr>
              <w:tabs>
                <w:tab w:val="left" w:pos="2927"/>
              </w:tabs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其他要求</w:t>
            </w:r>
          </w:p>
        </w:tc>
        <w:tc>
          <w:tcPr>
            <w:tcW w:w="1770" w:type="dxa"/>
            <w:vMerge/>
          </w:tcPr>
          <w:p w14:paraId="2CC7048B" w14:textId="77777777" w:rsidR="00D778EF" w:rsidRDefault="00D778EF">
            <w:pPr>
              <w:tabs>
                <w:tab w:val="left" w:pos="4637"/>
              </w:tabs>
              <w:jc w:val="left"/>
              <w:rPr>
                <w:rFonts w:asciiTheme="majorEastAsia" w:eastAsiaTheme="majorEastAsia" w:hAnsiTheme="majorEastAsia" w:cstheme="majorEastAsia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D778EF" w14:paraId="4624CBB6" w14:textId="77777777">
        <w:trPr>
          <w:trHeight w:val="1025"/>
        </w:trPr>
        <w:tc>
          <w:tcPr>
            <w:tcW w:w="1485" w:type="dxa"/>
            <w:vAlign w:val="center"/>
          </w:tcPr>
          <w:p w14:paraId="0588CFA3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自贡市贡井区人民法院</w:t>
            </w:r>
          </w:p>
        </w:tc>
        <w:tc>
          <w:tcPr>
            <w:tcW w:w="1442" w:type="dxa"/>
            <w:vAlign w:val="center"/>
          </w:tcPr>
          <w:p w14:paraId="6C925A0F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聘用制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警务辅助人员</w:t>
            </w:r>
          </w:p>
        </w:tc>
        <w:tc>
          <w:tcPr>
            <w:tcW w:w="958" w:type="dxa"/>
            <w:vAlign w:val="center"/>
          </w:tcPr>
          <w:p w14:paraId="4595D3FB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035" w:type="dxa"/>
            <w:vAlign w:val="center"/>
          </w:tcPr>
          <w:p w14:paraId="1FF218A1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男</w:t>
            </w:r>
          </w:p>
        </w:tc>
        <w:tc>
          <w:tcPr>
            <w:tcW w:w="2085" w:type="dxa"/>
            <w:vAlign w:val="center"/>
          </w:tcPr>
          <w:p w14:paraId="25A7A72A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1989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日至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2007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日期间出生</w:t>
            </w:r>
          </w:p>
        </w:tc>
        <w:tc>
          <w:tcPr>
            <w:tcW w:w="2355" w:type="dxa"/>
            <w:vAlign w:val="center"/>
          </w:tcPr>
          <w:p w14:paraId="2BC4C575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具有普通高等学校专科及以上学历</w:t>
            </w:r>
          </w:p>
        </w:tc>
        <w:tc>
          <w:tcPr>
            <w:tcW w:w="1320" w:type="dxa"/>
            <w:vAlign w:val="center"/>
          </w:tcPr>
          <w:p w14:paraId="36D7F31E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不限</w:t>
            </w:r>
          </w:p>
        </w:tc>
        <w:tc>
          <w:tcPr>
            <w:tcW w:w="1995" w:type="dxa"/>
            <w:vAlign w:val="center"/>
          </w:tcPr>
          <w:p w14:paraId="1596A908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身高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1.70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米以上；具有机动车驾驶证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C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证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FDF574C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仅限高校应届毕业生报考</w:t>
            </w:r>
          </w:p>
        </w:tc>
      </w:tr>
      <w:tr w:rsidR="00D778EF" w14:paraId="4C641FF6" w14:textId="77777777">
        <w:trPr>
          <w:trHeight w:val="1025"/>
        </w:trPr>
        <w:tc>
          <w:tcPr>
            <w:tcW w:w="1485" w:type="dxa"/>
            <w:shd w:val="clear" w:color="auto" w:fill="auto"/>
            <w:vAlign w:val="center"/>
          </w:tcPr>
          <w:p w14:paraId="0CA7DB70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自贡市贡井区人民法院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E9A14C2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聘用制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警务辅助人员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81B0B61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09044DB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9AE5D61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1989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日至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2007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日期间出生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1410138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具有普通高等学校专科及以上学历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D896E9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不限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122531F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身高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1.60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米以上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CDB8402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仅限高校应届毕业生报考</w:t>
            </w:r>
          </w:p>
        </w:tc>
      </w:tr>
      <w:tr w:rsidR="00D778EF" w14:paraId="2A72DBC1" w14:textId="77777777">
        <w:trPr>
          <w:trHeight w:val="1035"/>
        </w:trPr>
        <w:tc>
          <w:tcPr>
            <w:tcW w:w="1485" w:type="dxa"/>
            <w:vAlign w:val="center"/>
          </w:tcPr>
          <w:p w14:paraId="382AF509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自贡市贡井区人民法院</w:t>
            </w:r>
          </w:p>
        </w:tc>
        <w:tc>
          <w:tcPr>
            <w:tcW w:w="1442" w:type="dxa"/>
            <w:vAlign w:val="center"/>
          </w:tcPr>
          <w:p w14:paraId="63073DD9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聘用制书记员</w:t>
            </w:r>
          </w:p>
        </w:tc>
        <w:tc>
          <w:tcPr>
            <w:tcW w:w="958" w:type="dxa"/>
            <w:vAlign w:val="center"/>
          </w:tcPr>
          <w:p w14:paraId="27DC9708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035" w:type="dxa"/>
            <w:vAlign w:val="center"/>
          </w:tcPr>
          <w:p w14:paraId="549AE8A5" w14:textId="77777777" w:rsidR="00D778EF" w:rsidRDefault="00AC61B1">
            <w:pPr>
              <w:tabs>
                <w:tab w:val="left" w:pos="4637"/>
              </w:tabs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不限</w:t>
            </w:r>
          </w:p>
        </w:tc>
        <w:tc>
          <w:tcPr>
            <w:tcW w:w="2085" w:type="dxa"/>
            <w:vAlign w:val="center"/>
          </w:tcPr>
          <w:p w14:paraId="55DBDA81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1989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日至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2007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日期间出生</w:t>
            </w:r>
          </w:p>
        </w:tc>
        <w:tc>
          <w:tcPr>
            <w:tcW w:w="2355" w:type="dxa"/>
            <w:vAlign w:val="center"/>
          </w:tcPr>
          <w:p w14:paraId="6E5A7B86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具有普通高等学校本科及以上学历</w:t>
            </w:r>
          </w:p>
        </w:tc>
        <w:tc>
          <w:tcPr>
            <w:tcW w:w="1320" w:type="dxa"/>
            <w:vAlign w:val="center"/>
          </w:tcPr>
          <w:p w14:paraId="2041BCC4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不限</w:t>
            </w:r>
          </w:p>
        </w:tc>
        <w:tc>
          <w:tcPr>
            <w:tcW w:w="1995" w:type="dxa"/>
            <w:vAlign w:val="center"/>
          </w:tcPr>
          <w:p w14:paraId="14F37310" w14:textId="77777777" w:rsidR="00D778EF" w:rsidRDefault="00D778EF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A91E7B4" w14:textId="77777777" w:rsidR="00D778EF" w:rsidRDefault="00AC61B1">
            <w:pPr>
              <w:tabs>
                <w:tab w:val="left" w:pos="4637"/>
              </w:tabs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仅限高校应届毕业生报考</w:t>
            </w:r>
          </w:p>
        </w:tc>
      </w:tr>
    </w:tbl>
    <w:p w14:paraId="13653C27" w14:textId="77777777" w:rsidR="00D778EF" w:rsidRDefault="00AC61B1">
      <w:pPr>
        <w:tabs>
          <w:tab w:val="left" w:pos="4637"/>
        </w:tabs>
        <w:rPr>
          <w:rFonts w:asciiTheme="minorEastAsia" w:eastAsia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注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: 1.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本表岗位相关的其他条件及要求请见本公告正文。</w:t>
      </w:r>
    </w:p>
    <w:p w14:paraId="2DC1711F" w14:textId="77777777" w:rsidR="00D778EF" w:rsidRDefault="00AC61B1">
      <w:pPr>
        <w:tabs>
          <w:tab w:val="left" w:pos="4637"/>
        </w:tabs>
        <w:ind w:firstLineChars="200" w:firstLine="480"/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2.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高校应届毕业生指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2025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年高校应届毕业生。国家统一招生的普通高校毕业生离校时和在择业期内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(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国家规定择业期为两年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)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未落实工作单位，其户口、档案、组织关系仍保留在原毕业学校，或者保留在各级毕业生就业主管部门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(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毕业生就业指导服务中心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)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、各级人才交流服务机构和各级公共就业服务机构的毕业生，可按高校应届毕业生对待。因此，符合上述条件的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2023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年、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2024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hd w:val="clear" w:color="auto" w:fill="FFFFFF"/>
        </w:rPr>
        <w:t>年普通高校毕业生可以高校应届毕业生的身份报考。</w:t>
      </w:r>
    </w:p>
    <w:sectPr w:rsidR="00D778EF">
      <w:footerReference w:type="default" r:id="rId7"/>
      <w:pgSz w:w="16838" w:h="11906" w:orient="landscape"/>
      <w:pgMar w:top="1644" w:right="1984" w:bottom="1417" w:left="175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EAE93" w14:textId="77777777" w:rsidR="00AC61B1" w:rsidRDefault="00AC61B1">
      <w:r>
        <w:separator/>
      </w:r>
    </w:p>
  </w:endnote>
  <w:endnote w:type="continuationSeparator" w:id="0">
    <w:p w14:paraId="4C2A36F0" w14:textId="77777777" w:rsidR="00AC61B1" w:rsidRDefault="00AC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6A0A" w14:textId="77777777" w:rsidR="00D778EF" w:rsidRDefault="00AC61B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54B4" wp14:editId="5C4B41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6E9DE" w14:textId="77777777" w:rsidR="00D778EF" w:rsidRDefault="00AC61B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154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4E16E9DE" w14:textId="77777777" w:rsidR="00D778EF" w:rsidRDefault="00AC61B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F008" w14:textId="77777777" w:rsidR="00AC61B1" w:rsidRDefault="00AC61B1">
      <w:r>
        <w:separator/>
      </w:r>
    </w:p>
  </w:footnote>
  <w:footnote w:type="continuationSeparator" w:id="0">
    <w:p w14:paraId="46C6B31E" w14:textId="77777777" w:rsidR="00AC61B1" w:rsidRDefault="00AC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C5"/>
    <w:rsid w:val="B5BFDBFA"/>
    <w:rsid w:val="BE36AB36"/>
    <w:rsid w:val="BEFAF523"/>
    <w:rsid w:val="BF7D854C"/>
    <w:rsid w:val="BFF3460F"/>
    <w:rsid w:val="C73EB5A4"/>
    <w:rsid w:val="C7AFBEB3"/>
    <w:rsid w:val="C875314A"/>
    <w:rsid w:val="CAF47FD9"/>
    <w:rsid w:val="CCF62B22"/>
    <w:rsid w:val="CFFF0A95"/>
    <w:rsid w:val="D6FF6304"/>
    <w:rsid w:val="D8528ADA"/>
    <w:rsid w:val="DB730FA9"/>
    <w:rsid w:val="DBFF9A45"/>
    <w:rsid w:val="DE6FAED4"/>
    <w:rsid w:val="DE7D77B8"/>
    <w:rsid w:val="DEFF7BB4"/>
    <w:rsid w:val="E8BD2803"/>
    <w:rsid w:val="E9EF81F4"/>
    <w:rsid w:val="EDD7C4D3"/>
    <w:rsid w:val="EDF5FBB4"/>
    <w:rsid w:val="F1EB8B30"/>
    <w:rsid w:val="F37E431D"/>
    <w:rsid w:val="F37F8953"/>
    <w:rsid w:val="F5EF8B4A"/>
    <w:rsid w:val="F74CFAAC"/>
    <w:rsid w:val="F7CFD396"/>
    <w:rsid w:val="F8F66B41"/>
    <w:rsid w:val="F9FDD2A2"/>
    <w:rsid w:val="FB8FD17D"/>
    <w:rsid w:val="FBB27A79"/>
    <w:rsid w:val="FBB71B96"/>
    <w:rsid w:val="FBBF5031"/>
    <w:rsid w:val="FBEDCDBE"/>
    <w:rsid w:val="FBFB9388"/>
    <w:rsid w:val="FD1D77C4"/>
    <w:rsid w:val="FDEBDB85"/>
    <w:rsid w:val="FE1C52B4"/>
    <w:rsid w:val="FE537A97"/>
    <w:rsid w:val="FECB17D6"/>
    <w:rsid w:val="FED7AC77"/>
    <w:rsid w:val="FEEF2404"/>
    <w:rsid w:val="FF2718AA"/>
    <w:rsid w:val="FF3501E4"/>
    <w:rsid w:val="FF5D96B2"/>
    <w:rsid w:val="FF7F3BC7"/>
    <w:rsid w:val="FFCC3794"/>
    <w:rsid w:val="FFEFBFDE"/>
    <w:rsid w:val="FFF65A11"/>
    <w:rsid w:val="FFFB19E8"/>
    <w:rsid w:val="FFFC8609"/>
    <w:rsid w:val="FFFF8020"/>
    <w:rsid w:val="000108EC"/>
    <w:rsid w:val="00037767"/>
    <w:rsid w:val="000475D4"/>
    <w:rsid w:val="000807B8"/>
    <w:rsid w:val="00091EA8"/>
    <w:rsid w:val="00096F71"/>
    <w:rsid w:val="000A3448"/>
    <w:rsid w:val="000D4AFB"/>
    <w:rsid w:val="000D5974"/>
    <w:rsid w:val="00163ED7"/>
    <w:rsid w:val="001B3A50"/>
    <w:rsid w:val="001D462D"/>
    <w:rsid w:val="00223930"/>
    <w:rsid w:val="00253F79"/>
    <w:rsid w:val="00291246"/>
    <w:rsid w:val="002E0DDA"/>
    <w:rsid w:val="002F42B8"/>
    <w:rsid w:val="00340340"/>
    <w:rsid w:val="003436D9"/>
    <w:rsid w:val="004009B3"/>
    <w:rsid w:val="00415A55"/>
    <w:rsid w:val="00443575"/>
    <w:rsid w:val="004A64EF"/>
    <w:rsid w:val="004D11CD"/>
    <w:rsid w:val="00556ADD"/>
    <w:rsid w:val="005E362D"/>
    <w:rsid w:val="005F4652"/>
    <w:rsid w:val="0060702E"/>
    <w:rsid w:val="0064722F"/>
    <w:rsid w:val="006707A0"/>
    <w:rsid w:val="00676BAB"/>
    <w:rsid w:val="00693FA3"/>
    <w:rsid w:val="006F421A"/>
    <w:rsid w:val="007210F9"/>
    <w:rsid w:val="007567BF"/>
    <w:rsid w:val="00766CE0"/>
    <w:rsid w:val="0078724E"/>
    <w:rsid w:val="007A0D23"/>
    <w:rsid w:val="007E623C"/>
    <w:rsid w:val="007F1CF6"/>
    <w:rsid w:val="00841B8D"/>
    <w:rsid w:val="0084290F"/>
    <w:rsid w:val="00845EB6"/>
    <w:rsid w:val="00846E88"/>
    <w:rsid w:val="008A5AFF"/>
    <w:rsid w:val="00920562"/>
    <w:rsid w:val="00921EC5"/>
    <w:rsid w:val="0092744C"/>
    <w:rsid w:val="009545B4"/>
    <w:rsid w:val="009913F7"/>
    <w:rsid w:val="009E3BB6"/>
    <w:rsid w:val="00A22699"/>
    <w:rsid w:val="00A5725D"/>
    <w:rsid w:val="00A715FA"/>
    <w:rsid w:val="00A97224"/>
    <w:rsid w:val="00AA42E4"/>
    <w:rsid w:val="00AC61B1"/>
    <w:rsid w:val="00B33F9B"/>
    <w:rsid w:val="00B4674E"/>
    <w:rsid w:val="00B569B1"/>
    <w:rsid w:val="00B96158"/>
    <w:rsid w:val="00BB181F"/>
    <w:rsid w:val="00C1653B"/>
    <w:rsid w:val="00C3694B"/>
    <w:rsid w:val="00CA560F"/>
    <w:rsid w:val="00CC694A"/>
    <w:rsid w:val="00CF3DC2"/>
    <w:rsid w:val="00D00659"/>
    <w:rsid w:val="00D063A5"/>
    <w:rsid w:val="00D06A8B"/>
    <w:rsid w:val="00D64E85"/>
    <w:rsid w:val="00D778EF"/>
    <w:rsid w:val="00DA3975"/>
    <w:rsid w:val="00DB4C9F"/>
    <w:rsid w:val="00DE44F8"/>
    <w:rsid w:val="00E04B75"/>
    <w:rsid w:val="00E12A21"/>
    <w:rsid w:val="00E31703"/>
    <w:rsid w:val="00E33AD9"/>
    <w:rsid w:val="00E418D5"/>
    <w:rsid w:val="00E918FE"/>
    <w:rsid w:val="00ED23D6"/>
    <w:rsid w:val="00F162B2"/>
    <w:rsid w:val="00F75C1C"/>
    <w:rsid w:val="00FC70E0"/>
    <w:rsid w:val="00FE5FDF"/>
    <w:rsid w:val="01454EE3"/>
    <w:rsid w:val="02C52DFB"/>
    <w:rsid w:val="03D501F9"/>
    <w:rsid w:val="06D040EB"/>
    <w:rsid w:val="0AB64446"/>
    <w:rsid w:val="0B412F9A"/>
    <w:rsid w:val="0BEA30E3"/>
    <w:rsid w:val="0C29183D"/>
    <w:rsid w:val="0CA2051D"/>
    <w:rsid w:val="0CBC41A9"/>
    <w:rsid w:val="0DEA55DF"/>
    <w:rsid w:val="0E235B7B"/>
    <w:rsid w:val="0FAF22FD"/>
    <w:rsid w:val="1253351E"/>
    <w:rsid w:val="164668AA"/>
    <w:rsid w:val="178D5B64"/>
    <w:rsid w:val="19AC7727"/>
    <w:rsid w:val="19B56938"/>
    <w:rsid w:val="1AE86EC5"/>
    <w:rsid w:val="1B422280"/>
    <w:rsid w:val="1BF9928A"/>
    <w:rsid w:val="1D507D4D"/>
    <w:rsid w:val="1DF3EE77"/>
    <w:rsid w:val="1F3FB60F"/>
    <w:rsid w:val="1F4B654A"/>
    <w:rsid w:val="1F6E12B9"/>
    <w:rsid w:val="1F7F52D0"/>
    <w:rsid w:val="20B305F6"/>
    <w:rsid w:val="211A6718"/>
    <w:rsid w:val="23706B47"/>
    <w:rsid w:val="279E24C8"/>
    <w:rsid w:val="293C33D4"/>
    <w:rsid w:val="2ABB3A0D"/>
    <w:rsid w:val="2B211DED"/>
    <w:rsid w:val="2C096DC6"/>
    <w:rsid w:val="2D7527D9"/>
    <w:rsid w:val="2EEE867A"/>
    <w:rsid w:val="2FBB4DE8"/>
    <w:rsid w:val="2FDE24EF"/>
    <w:rsid w:val="30107EC0"/>
    <w:rsid w:val="31C4308A"/>
    <w:rsid w:val="329DF036"/>
    <w:rsid w:val="33BC2975"/>
    <w:rsid w:val="33BD5C57"/>
    <w:rsid w:val="34B63268"/>
    <w:rsid w:val="37636274"/>
    <w:rsid w:val="376B2A43"/>
    <w:rsid w:val="37CDC601"/>
    <w:rsid w:val="37F8C27A"/>
    <w:rsid w:val="38372110"/>
    <w:rsid w:val="39D775D6"/>
    <w:rsid w:val="3B3F816D"/>
    <w:rsid w:val="3B7C29F5"/>
    <w:rsid w:val="3D91622A"/>
    <w:rsid w:val="3DA7676E"/>
    <w:rsid w:val="3DFE6B33"/>
    <w:rsid w:val="3E2D71A9"/>
    <w:rsid w:val="3EEF4D9D"/>
    <w:rsid w:val="3FBDFC28"/>
    <w:rsid w:val="3FFF4BEA"/>
    <w:rsid w:val="3FFF583D"/>
    <w:rsid w:val="40B77C1C"/>
    <w:rsid w:val="438F1C4F"/>
    <w:rsid w:val="465E4BD4"/>
    <w:rsid w:val="47192575"/>
    <w:rsid w:val="487E2BCB"/>
    <w:rsid w:val="4C8C11D3"/>
    <w:rsid w:val="4CDD1933"/>
    <w:rsid w:val="4EE73BAF"/>
    <w:rsid w:val="4F850F61"/>
    <w:rsid w:val="507F27D7"/>
    <w:rsid w:val="51837ED4"/>
    <w:rsid w:val="519A78B9"/>
    <w:rsid w:val="533C25DC"/>
    <w:rsid w:val="534D3422"/>
    <w:rsid w:val="540E1D99"/>
    <w:rsid w:val="545E41AD"/>
    <w:rsid w:val="55BA3598"/>
    <w:rsid w:val="55E74FEE"/>
    <w:rsid w:val="55F4299D"/>
    <w:rsid w:val="56CE4BF5"/>
    <w:rsid w:val="56EFB211"/>
    <w:rsid w:val="57BB0903"/>
    <w:rsid w:val="581C7963"/>
    <w:rsid w:val="5B825E0E"/>
    <w:rsid w:val="5BE3D02B"/>
    <w:rsid w:val="5CB81517"/>
    <w:rsid w:val="5DFF8D7B"/>
    <w:rsid w:val="5E4A7119"/>
    <w:rsid w:val="60C55B87"/>
    <w:rsid w:val="621F68F5"/>
    <w:rsid w:val="65823FFF"/>
    <w:rsid w:val="66021121"/>
    <w:rsid w:val="692C6730"/>
    <w:rsid w:val="69EF729D"/>
    <w:rsid w:val="6AE339D3"/>
    <w:rsid w:val="6D371B48"/>
    <w:rsid w:val="6DC24F36"/>
    <w:rsid w:val="6DD5DC75"/>
    <w:rsid w:val="6DFFD048"/>
    <w:rsid w:val="6E6E346D"/>
    <w:rsid w:val="6EAC7BDB"/>
    <w:rsid w:val="6ECD207E"/>
    <w:rsid w:val="6ED5EC8C"/>
    <w:rsid w:val="6FDE523B"/>
    <w:rsid w:val="6FDFF605"/>
    <w:rsid w:val="6FF5260C"/>
    <w:rsid w:val="6FFE1675"/>
    <w:rsid w:val="70A777C7"/>
    <w:rsid w:val="70F16E84"/>
    <w:rsid w:val="71502AAE"/>
    <w:rsid w:val="729E7678"/>
    <w:rsid w:val="72E8493F"/>
    <w:rsid w:val="737767CE"/>
    <w:rsid w:val="737E20A5"/>
    <w:rsid w:val="73CF4698"/>
    <w:rsid w:val="73DE681E"/>
    <w:rsid w:val="73EE3406"/>
    <w:rsid w:val="74A15B1A"/>
    <w:rsid w:val="764F1603"/>
    <w:rsid w:val="76FB2F92"/>
    <w:rsid w:val="77EF6293"/>
    <w:rsid w:val="78346C9A"/>
    <w:rsid w:val="79193270"/>
    <w:rsid w:val="7A246A70"/>
    <w:rsid w:val="7AF83D8E"/>
    <w:rsid w:val="7AFFACA5"/>
    <w:rsid w:val="7BCAE5F0"/>
    <w:rsid w:val="7BFF5751"/>
    <w:rsid w:val="7BFFAAEB"/>
    <w:rsid w:val="7CE80D1B"/>
    <w:rsid w:val="7D320847"/>
    <w:rsid w:val="7D5FDE4D"/>
    <w:rsid w:val="7D6A467C"/>
    <w:rsid w:val="7D860256"/>
    <w:rsid w:val="7D9F6517"/>
    <w:rsid w:val="7DB5477C"/>
    <w:rsid w:val="7EDC4972"/>
    <w:rsid w:val="7EE7EA78"/>
    <w:rsid w:val="7F398DC3"/>
    <w:rsid w:val="7F9B7C64"/>
    <w:rsid w:val="7FB26C04"/>
    <w:rsid w:val="7FEF73FB"/>
    <w:rsid w:val="7FFAEA91"/>
    <w:rsid w:val="7FFBD765"/>
    <w:rsid w:val="7FFD0D60"/>
    <w:rsid w:val="7FFF1B9F"/>
    <w:rsid w:val="7FFF21CE"/>
    <w:rsid w:val="7FFF88A3"/>
    <w:rsid w:val="7FFFFBBF"/>
    <w:rsid w:val="8AF79408"/>
    <w:rsid w:val="9BB6A6C9"/>
    <w:rsid w:val="9DBA5D19"/>
    <w:rsid w:val="9F7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0B9F2"/>
  <w15:docId w15:val="{6C9C0AD4-3A99-4936-828F-CA7B27AA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styleId="a9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Sky123.Org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自贡市贡井区人民法院公开招聘书记员公告</dc:title>
  <dc:creator>赖漫丽</dc:creator>
  <cp:lastModifiedBy>杜雅婷</cp:lastModifiedBy>
  <cp:revision>2</cp:revision>
  <cp:lastPrinted>2025-08-20T22:41:00Z</cp:lastPrinted>
  <dcterms:created xsi:type="dcterms:W3CDTF">2025-09-25T10:09:00Z</dcterms:created>
  <dcterms:modified xsi:type="dcterms:W3CDTF">2025-09-25T10:09:00Z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AA9190BFD92A481495D829A097585C8F_13</vt:lpwstr>
  </property>
  <property fmtid="{D5CDD505-2E9C-101B-9397-08002B2CF9AE}" pid="4" name="KSOTemplateDocerSaveRecord">
    <vt:lpwstr>eyJoZGlkIjoiYTI1NTk4Mzk5YTU4MzNjODI2MGVlZGRlZGIxMjVlNWUifQ==</vt:lpwstr>
  </property>
</Properties>
</file>