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B616">
      <w:pPr>
        <w:adjustRightInd w:val="0"/>
        <w:snapToGrid w:val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   附件：</w:t>
      </w:r>
    </w:p>
    <w:p w14:paraId="66D5F3B4">
      <w:pPr>
        <w:adjustRightInd w:val="0"/>
        <w:snapToGrid w:val="0"/>
        <w:jc w:val="center"/>
        <w:rPr>
          <w:rFonts w:ascii="黑体" w:hAnsi="宋体" w:eastAsia="黑体" w:cs="Times New Roman"/>
          <w:b/>
          <w:bCs/>
          <w:sz w:val="32"/>
          <w:szCs w:val="24"/>
        </w:rPr>
      </w:pPr>
      <w:r>
        <w:rPr>
          <w:rFonts w:hint="eastAsia" w:ascii="黑体" w:hAnsi="宋体" w:eastAsia="黑体" w:cs="Times New Roman"/>
          <w:b/>
          <w:bCs/>
          <w:sz w:val="32"/>
          <w:szCs w:val="20"/>
        </w:rPr>
        <w:t>招聘报名表</w:t>
      </w:r>
    </w:p>
    <w:p w14:paraId="05D1842E">
      <w:pPr>
        <w:spacing w:line="60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 xml:space="preserve">  应聘岗位：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管理辅助岗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月 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</w:rPr>
        <w:t>日</w:t>
      </w:r>
    </w:p>
    <w:tbl>
      <w:tblPr>
        <w:tblStyle w:val="6"/>
        <w:tblW w:w="92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46"/>
        <w:gridCol w:w="369"/>
        <w:gridCol w:w="870"/>
        <w:gridCol w:w="724"/>
        <w:gridCol w:w="84"/>
        <w:gridCol w:w="469"/>
        <w:gridCol w:w="296"/>
        <w:gridCol w:w="291"/>
        <w:gridCol w:w="650"/>
        <w:gridCol w:w="505"/>
        <w:gridCol w:w="462"/>
        <w:gridCol w:w="231"/>
        <w:gridCol w:w="155"/>
        <w:gridCol w:w="286"/>
        <w:gridCol w:w="505"/>
        <w:gridCol w:w="59"/>
        <w:gridCol w:w="576"/>
        <w:gridCol w:w="1896"/>
      </w:tblGrid>
      <w:tr w14:paraId="16D81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</w:tcPr>
          <w:p w14:paraId="7A284C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239" w:type="dxa"/>
            <w:gridSpan w:val="2"/>
          </w:tcPr>
          <w:p w14:paraId="248188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" w:type="dxa"/>
          </w:tcPr>
          <w:p w14:paraId="685E23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53" w:type="dxa"/>
            <w:gridSpan w:val="2"/>
          </w:tcPr>
          <w:p w14:paraId="3946E4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528B62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198" w:type="dxa"/>
            <w:gridSpan w:val="3"/>
          </w:tcPr>
          <w:p w14:paraId="0FCDC3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6" w:type="dxa"/>
            <w:gridSpan w:val="3"/>
          </w:tcPr>
          <w:p w14:paraId="26B8E8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635" w:type="dxa"/>
            <w:gridSpan w:val="2"/>
          </w:tcPr>
          <w:p w14:paraId="7FE5EC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174E7B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照片</w:t>
            </w:r>
          </w:p>
        </w:tc>
      </w:tr>
      <w:tr w14:paraId="5A74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71" w:type="dxa"/>
            <w:gridSpan w:val="3"/>
          </w:tcPr>
          <w:p w14:paraId="463BC9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身体状况</w:t>
            </w:r>
          </w:p>
        </w:tc>
        <w:tc>
          <w:tcPr>
            <w:tcW w:w="2443" w:type="dxa"/>
            <w:gridSpan w:val="5"/>
          </w:tcPr>
          <w:p w14:paraId="6ED03A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6" w:type="dxa"/>
            <w:gridSpan w:val="3"/>
          </w:tcPr>
          <w:p w14:paraId="69259B5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2274" w:type="dxa"/>
            <w:gridSpan w:val="7"/>
          </w:tcPr>
          <w:p w14:paraId="0CA7AA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</w:tcPr>
          <w:p w14:paraId="567041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167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71" w:type="dxa"/>
            <w:gridSpan w:val="3"/>
          </w:tcPr>
          <w:p w14:paraId="689024B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443" w:type="dxa"/>
            <w:gridSpan w:val="5"/>
          </w:tcPr>
          <w:p w14:paraId="1C1C56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6" w:type="dxa"/>
            <w:gridSpan w:val="3"/>
          </w:tcPr>
          <w:p w14:paraId="0BD7F5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2274" w:type="dxa"/>
            <w:gridSpan w:val="7"/>
          </w:tcPr>
          <w:p w14:paraId="2C1DE2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</w:tcPr>
          <w:p w14:paraId="762AF3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55C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71" w:type="dxa"/>
            <w:gridSpan w:val="3"/>
            <w:vAlign w:val="center"/>
          </w:tcPr>
          <w:p w14:paraId="23BF95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2443" w:type="dxa"/>
            <w:gridSpan w:val="5"/>
            <w:vAlign w:val="center"/>
          </w:tcPr>
          <w:p w14:paraId="055731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6" w:type="dxa"/>
            <w:gridSpan w:val="3"/>
          </w:tcPr>
          <w:p w14:paraId="3DB49B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所学专业</w:t>
            </w:r>
          </w:p>
        </w:tc>
        <w:tc>
          <w:tcPr>
            <w:tcW w:w="2274" w:type="dxa"/>
            <w:gridSpan w:val="7"/>
          </w:tcPr>
          <w:p w14:paraId="6205EB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</w:tcPr>
          <w:p w14:paraId="62C1B8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D0D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171" w:type="dxa"/>
            <w:gridSpan w:val="3"/>
            <w:vAlign w:val="center"/>
          </w:tcPr>
          <w:p w14:paraId="41018D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毕业学校</w:t>
            </w:r>
          </w:p>
        </w:tc>
        <w:tc>
          <w:tcPr>
            <w:tcW w:w="1678" w:type="dxa"/>
            <w:gridSpan w:val="3"/>
            <w:vAlign w:val="center"/>
          </w:tcPr>
          <w:p w14:paraId="6F9921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3EFA06A7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155" w:type="dxa"/>
            <w:gridSpan w:val="2"/>
            <w:vAlign w:val="center"/>
          </w:tcPr>
          <w:p w14:paraId="0AAA60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3EBDF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140" w:type="dxa"/>
            <w:gridSpan w:val="3"/>
          </w:tcPr>
          <w:p w14:paraId="4D6B27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</w:tcPr>
          <w:p w14:paraId="6FE149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474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355117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4351" w:type="dxa"/>
            <w:gridSpan w:val="9"/>
          </w:tcPr>
          <w:p w14:paraId="30894D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7" w:type="dxa"/>
            <w:gridSpan w:val="4"/>
          </w:tcPr>
          <w:p w14:paraId="72641E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531" w:type="dxa"/>
            <w:gridSpan w:val="3"/>
          </w:tcPr>
          <w:p w14:paraId="2703D9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59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1C272E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4351" w:type="dxa"/>
            <w:gridSpan w:val="9"/>
          </w:tcPr>
          <w:p w14:paraId="7FD59374">
            <w:pPr>
              <w:spacing w:line="360" w:lineRule="auto"/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邮</w:t>
            </w:r>
          </w:p>
        </w:tc>
        <w:tc>
          <w:tcPr>
            <w:tcW w:w="1177" w:type="dxa"/>
            <w:gridSpan w:val="4"/>
          </w:tcPr>
          <w:p w14:paraId="4FA571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邮政编码</w:t>
            </w:r>
          </w:p>
        </w:tc>
        <w:tc>
          <w:tcPr>
            <w:tcW w:w="2531" w:type="dxa"/>
            <w:gridSpan w:val="3"/>
          </w:tcPr>
          <w:p w14:paraId="30864386">
            <w:pPr>
              <w:spacing w:line="360" w:lineRule="auto"/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 w14:paraId="23F19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456" w:type="dxa"/>
            <w:vAlign w:val="center"/>
          </w:tcPr>
          <w:p w14:paraId="50616FC5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教育经历</w:t>
            </w:r>
          </w:p>
        </w:tc>
        <w:tc>
          <w:tcPr>
            <w:tcW w:w="8774" w:type="dxa"/>
            <w:gridSpan w:val="18"/>
          </w:tcPr>
          <w:p w14:paraId="4215200A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（从大学填起包括国内外学历教育经历：起止时间、学校名称、专业、所获学历学位）</w:t>
            </w:r>
          </w:p>
          <w:p w14:paraId="49360C3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  <w:p w14:paraId="1F6906B2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5FF9617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AF87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456" w:type="dxa"/>
            <w:vAlign w:val="center"/>
          </w:tcPr>
          <w:p w14:paraId="0D9B3B6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工作经历</w:t>
            </w:r>
          </w:p>
        </w:tc>
        <w:tc>
          <w:tcPr>
            <w:tcW w:w="8774" w:type="dxa"/>
            <w:gridSpan w:val="18"/>
          </w:tcPr>
          <w:p w14:paraId="7F503E72">
            <w:pPr>
              <w:adjustRightInd w:val="0"/>
              <w:snapToGrid w:val="0"/>
              <w:spacing w:beforeLine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（包括国内外工作经历：起止时间、单位名称、从事工作、职务）</w:t>
            </w:r>
          </w:p>
          <w:p w14:paraId="5C654434">
            <w:pPr>
              <w:adjustRightInd w:val="0"/>
              <w:snapToGrid w:val="0"/>
              <w:spacing w:beforeLines="5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非应届生需填写。</w:t>
            </w:r>
          </w:p>
          <w:p w14:paraId="3DB7CC0A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3B33F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456" w:type="dxa"/>
            <w:vAlign w:val="center"/>
          </w:tcPr>
          <w:p w14:paraId="652A44D7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奖惩情况</w:t>
            </w:r>
          </w:p>
        </w:tc>
        <w:tc>
          <w:tcPr>
            <w:tcW w:w="8774" w:type="dxa"/>
            <w:gridSpan w:val="18"/>
            <w:vAlign w:val="center"/>
          </w:tcPr>
          <w:p w14:paraId="460CBC61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（学习、工作期间奖惩情况：时间、奖励单位、奖励名称）</w:t>
            </w:r>
          </w:p>
          <w:p w14:paraId="2D87E8A3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0EF0B4BF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0EFB3710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2E4078A9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  <w:tr w14:paraId="7AE9C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456" w:type="dxa"/>
            <w:vMerge w:val="restart"/>
            <w:vAlign w:val="center"/>
          </w:tcPr>
          <w:p w14:paraId="18558F5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基本</w:t>
            </w:r>
          </w:p>
          <w:p w14:paraId="0043D5D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技能</w:t>
            </w:r>
          </w:p>
        </w:tc>
        <w:tc>
          <w:tcPr>
            <w:tcW w:w="1585" w:type="dxa"/>
            <w:gridSpan w:val="3"/>
            <w:vAlign w:val="center"/>
          </w:tcPr>
          <w:p w14:paraId="6AD8606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外语语种</w:t>
            </w:r>
          </w:p>
        </w:tc>
        <w:tc>
          <w:tcPr>
            <w:tcW w:w="1277" w:type="dxa"/>
            <w:gridSpan w:val="3"/>
            <w:vAlign w:val="center"/>
          </w:tcPr>
          <w:p w14:paraId="00A83EB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32E2490A">
            <w:pPr>
              <w:widowControl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外语等级及分数</w:t>
            </w:r>
          </w:p>
        </w:tc>
        <w:tc>
          <w:tcPr>
            <w:tcW w:w="1353" w:type="dxa"/>
            <w:gridSpan w:val="4"/>
            <w:vAlign w:val="center"/>
          </w:tcPr>
          <w:p w14:paraId="5FCF569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86105E7">
            <w:pPr>
              <w:widowControl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计算机水平</w:t>
            </w:r>
          </w:p>
        </w:tc>
        <w:tc>
          <w:tcPr>
            <w:tcW w:w="2472" w:type="dxa"/>
            <w:gridSpan w:val="2"/>
            <w:vAlign w:val="center"/>
          </w:tcPr>
          <w:p w14:paraId="0D80DAD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76637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56" w:type="dxa"/>
            <w:vMerge w:val="continue"/>
            <w:vAlign w:val="center"/>
          </w:tcPr>
          <w:p w14:paraId="2904F1FA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30A4B94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文字功底</w:t>
            </w:r>
          </w:p>
        </w:tc>
        <w:tc>
          <w:tcPr>
            <w:tcW w:w="2514" w:type="dxa"/>
            <w:gridSpan w:val="6"/>
            <w:vAlign w:val="center"/>
          </w:tcPr>
          <w:p w14:paraId="022EB19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790096D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口头表达</w:t>
            </w:r>
          </w:p>
        </w:tc>
        <w:tc>
          <w:tcPr>
            <w:tcW w:w="3322" w:type="dxa"/>
            <w:gridSpan w:val="5"/>
            <w:vAlign w:val="center"/>
          </w:tcPr>
          <w:p w14:paraId="31CEC4E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  <w:tr w14:paraId="16913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9230" w:type="dxa"/>
            <w:gridSpan w:val="19"/>
            <w:vAlign w:val="center"/>
          </w:tcPr>
          <w:p w14:paraId="28CD46CE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本人郑重声明：1、以上所填内容均属实，如有虚报，愿承担相应责任；</w:t>
            </w:r>
          </w:p>
          <w:p w14:paraId="2F627F67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           2、本人同意浙江大学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生物医学工程与仪器科学学院</w:t>
            </w:r>
            <w:r>
              <w:rPr>
                <w:rFonts w:hint="eastAsia" w:ascii="宋体" w:hAnsi="宋体" w:eastAsia="宋体" w:cs="Times New Roman"/>
                <w:b/>
                <w:szCs w:val="24"/>
              </w:rPr>
              <w:t>对本表存档及开展核实工作。</w:t>
            </w:r>
          </w:p>
          <w:p w14:paraId="005D5503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3A0B5B41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7D861A2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签名：</w:t>
            </w:r>
          </w:p>
          <w:p w14:paraId="4C5B55F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</w:tbl>
    <w:p w14:paraId="6A094C5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请勿超过1页</w:t>
      </w:r>
    </w:p>
    <w:sectPr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6D"/>
    <w:rsid w:val="00190356"/>
    <w:rsid w:val="00191F6D"/>
    <w:rsid w:val="001A162B"/>
    <w:rsid w:val="001E1DEA"/>
    <w:rsid w:val="00214E48"/>
    <w:rsid w:val="002A1E3E"/>
    <w:rsid w:val="003172BF"/>
    <w:rsid w:val="0042060D"/>
    <w:rsid w:val="00531C92"/>
    <w:rsid w:val="00686BFD"/>
    <w:rsid w:val="006A5EC3"/>
    <w:rsid w:val="006F03CE"/>
    <w:rsid w:val="007330E8"/>
    <w:rsid w:val="00832092"/>
    <w:rsid w:val="008E2B1A"/>
    <w:rsid w:val="00975734"/>
    <w:rsid w:val="00BC3BA5"/>
    <w:rsid w:val="00C271B8"/>
    <w:rsid w:val="00D425DB"/>
    <w:rsid w:val="00D85D25"/>
    <w:rsid w:val="00F22724"/>
    <w:rsid w:val="00FA185A"/>
    <w:rsid w:val="013B62C6"/>
    <w:rsid w:val="0F375FF9"/>
    <w:rsid w:val="1C3F26DB"/>
    <w:rsid w:val="220F1500"/>
    <w:rsid w:val="526E1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9">
    <w:name w:val="Light List"/>
    <w:basedOn w:val="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11">
    <w:name w:val="页眉 Char"/>
    <w:basedOn w:val="10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312</Words>
  <Characters>312</Characters>
  <Lines>4</Lines>
  <Paragraphs>1</Paragraphs>
  <TotalTime>0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2019-08-02T05:36:00Z</dcterms:created>
  <dc:creator>工业技术转化研究院</dc:creator>
  <cp:lastModifiedBy>Ancoinna</cp:lastModifiedBy>
  <cp:lastPrinted>2019-07-16T00:56:00Z</cp:lastPrinted>
  <dcterms:modified xsi:type="dcterms:W3CDTF">2025-09-24T07:22:55Z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eyJoZGlkIjoiODVlZjYzZTBiOTAyNTVmZWU1YmZlZjRjMDc4YmY5NzgiLCJ1c2VySWQiOiI0MzQ1NjE0NDQifQ==</vt:lpwstr>
  </property>
  <property fmtid="{D5CDD505-2E9C-101B-9397-08002B2CF9AE}" pid="4" name="ICV">
    <vt:lpwstr>D983CB7E7C284F9EB722E0FCAC81908D_13</vt:lpwstr>
  </property>
</Properties>
</file>