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41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484848"/>
          <w:sz w:val="52"/>
          <w:szCs w:val="52"/>
          <w:shd w:val="clear" w:color="auto" w:fill="FFFFFF"/>
          <w:lang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color w:val="484848"/>
          <w:sz w:val="52"/>
          <w:szCs w:val="52"/>
          <w:shd w:val="clear" w:color="auto" w:fill="FFFFFF"/>
          <w:lang w:eastAsia="zh-CN"/>
        </w:rPr>
        <w:t>应聘简历表</w:t>
      </w:r>
    </w:p>
    <w:bookmarkEnd w:id="0"/>
    <w:tbl>
      <w:tblPr>
        <w:tblStyle w:val="2"/>
        <w:tblpPr w:vertAnchor="page" w:horzAnchor="page" w:tblpX="1408" w:tblpY="2282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578"/>
        <w:gridCol w:w="884"/>
        <w:gridCol w:w="385"/>
        <w:gridCol w:w="787"/>
        <w:gridCol w:w="477"/>
        <w:gridCol w:w="1086"/>
        <w:gridCol w:w="1200"/>
        <w:gridCol w:w="1307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1156" w:type="dxa"/>
            <w:gridSpan w:val="2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 名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　别</w:t>
            </w:r>
          </w:p>
        </w:tc>
        <w:tc>
          <w:tcPr>
            <w:tcW w:w="1086" w:type="dxa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</w:t>
            </w:r>
          </w:p>
          <w:p>
            <w:pPr>
              <w:pStyle w:val="4"/>
              <w:spacing w:line="367" w:lineRule="atLeas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（岁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307" w:type="dxa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vMerge w:val="restart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</w:trPr>
        <w:tc>
          <w:tcPr>
            <w:tcW w:w="1156" w:type="dxa"/>
            <w:gridSpan w:val="2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　族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籍  贯</w:t>
            </w:r>
          </w:p>
        </w:tc>
        <w:tc>
          <w:tcPr>
            <w:tcW w:w="1086" w:type="dxa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出生地</w:t>
            </w:r>
          </w:p>
        </w:tc>
        <w:tc>
          <w:tcPr>
            <w:tcW w:w="1307" w:type="dxa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ind w:firstLine="4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156" w:type="dxa"/>
            <w:gridSpan w:val="2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2056" w:type="dxa"/>
            <w:gridSpan w:val="3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健康状况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ind w:firstLine="4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</w:trPr>
        <w:tc>
          <w:tcPr>
            <w:tcW w:w="1156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熟悉专业有何特长</w:t>
            </w:r>
          </w:p>
        </w:tc>
        <w:tc>
          <w:tcPr>
            <w:tcW w:w="6126" w:type="dxa"/>
            <w:gridSpan w:val="7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ind w:firstLine="480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exact"/>
        </w:trPr>
        <w:tc>
          <w:tcPr>
            <w:tcW w:w="1156" w:type="dxa"/>
            <w:gridSpan w:val="2"/>
            <w:vMerge w:val="restart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学　历</w:t>
            </w:r>
          </w:p>
          <w:p>
            <w:pPr>
              <w:pStyle w:val="4"/>
              <w:spacing w:line="367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学　位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全日制</w:t>
            </w:r>
          </w:p>
          <w:p>
            <w:pPr>
              <w:pStyle w:val="4"/>
              <w:spacing w:line="367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教　育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line="400" w:lineRule="exact"/>
              <w:ind w:firstLine="480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毕业时间院校系及专　业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exact"/>
        </w:trPr>
        <w:tc>
          <w:tcPr>
            <w:tcW w:w="1156" w:type="dxa"/>
            <w:gridSpan w:val="2"/>
            <w:vMerge w:val="continue"/>
            <w:vAlign w:val="center"/>
          </w:tcPr>
          <w:p>
            <w:pPr>
              <w:ind w:firstLine="400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在　职</w:t>
            </w:r>
          </w:p>
          <w:p>
            <w:pPr>
              <w:pStyle w:val="4"/>
              <w:spacing w:line="367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教　育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line="400" w:lineRule="exact"/>
              <w:ind w:firstLine="480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毕业时间院校系及专业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</w:trPr>
        <w:tc>
          <w:tcPr>
            <w:tcW w:w="2040" w:type="dxa"/>
            <w:gridSpan w:val="3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现 任 职 业</w:t>
            </w:r>
          </w:p>
        </w:tc>
        <w:tc>
          <w:tcPr>
            <w:tcW w:w="7069" w:type="dxa"/>
            <w:gridSpan w:val="7"/>
            <w:vAlign w:val="center"/>
          </w:tcPr>
          <w:p>
            <w:pPr>
              <w:pStyle w:val="4"/>
              <w:spacing w:line="367" w:lineRule="atLeas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3" w:hRule="exact"/>
        </w:trPr>
        <w:tc>
          <w:tcPr>
            <w:tcW w:w="578" w:type="dxa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简</w:t>
            </w:r>
          </w:p>
          <w:p>
            <w:pPr>
              <w:pStyle w:val="4"/>
              <w:spacing w:line="367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pStyle w:val="4"/>
              <w:spacing w:line="367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pStyle w:val="4"/>
              <w:spacing w:line="367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pStyle w:val="4"/>
              <w:spacing w:line="367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历</w:t>
            </w:r>
          </w:p>
        </w:tc>
        <w:tc>
          <w:tcPr>
            <w:tcW w:w="8531" w:type="dxa"/>
            <w:gridSpan w:val="9"/>
          </w:tcPr>
          <w:p>
            <w:pPr>
              <w:pStyle w:val="4"/>
              <w:spacing w:line="367" w:lineRule="atLeast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widowControl/>
        <w:spacing w:line="460" w:lineRule="exact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2"/>
          <w:lang w:val="en-US" w:eastAsia="zh-CN" w:bidi="ar-SA"/>
        </w:rPr>
      </w:pPr>
    </w:p>
    <w:p>
      <w:pPr>
        <w:widowControl/>
        <w:spacing w:line="46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48484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484848"/>
          <w:sz w:val="32"/>
          <w:szCs w:val="32"/>
          <w:shd w:val="clear" w:color="auto" w:fill="FFFFFF"/>
        </w:rPr>
        <w:t xml:space="preserve"> </w:t>
      </w:r>
    </w:p>
    <w:tbl>
      <w:tblPr>
        <w:tblStyle w:val="2"/>
        <w:tblpPr w:vertAnchor="page" w:horzAnchor="page" w:tblpX="1794" w:tblpY="1818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764"/>
        <w:gridCol w:w="1731"/>
        <w:gridCol w:w="888"/>
        <w:gridCol w:w="701"/>
        <w:gridCol w:w="3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exact"/>
        </w:trPr>
        <w:tc>
          <w:tcPr>
            <w:tcW w:w="612" w:type="dxa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奖</w:t>
            </w:r>
          </w:p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惩</w:t>
            </w:r>
          </w:p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情</w:t>
            </w:r>
          </w:p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况</w:t>
            </w:r>
          </w:p>
        </w:tc>
        <w:tc>
          <w:tcPr>
            <w:tcW w:w="7848" w:type="dxa"/>
            <w:gridSpan w:val="5"/>
            <w:vAlign w:val="center"/>
          </w:tcPr>
          <w:p>
            <w:pPr>
              <w:pStyle w:val="4"/>
              <w:spacing w:line="367" w:lineRule="atLeast"/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exact"/>
        </w:trPr>
        <w:tc>
          <w:tcPr>
            <w:tcW w:w="612" w:type="dxa"/>
            <w:vMerge w:val="restart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</w:p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家</w:t>
            </w:r>
          </w:p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庭</w:t>
            </w:r>
          </w:p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</w:t>
            </w:r>
          </w:p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要</w:t>
            </w:r>
          </w:p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成</w:t>
            </w:r>
          </w:p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员</w:t>
            </w:r>
          </w:p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及</w:t>
            </w:r>
          </w:p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重</w:t>
            </w:r>
          </w:p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要</w:t>
            </w:r>
          </w:p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社</w:t>
            </w:r>
          </w:p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会</w:t>
            </w:r>
          </w:p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关</w:t>
            </w:r>
          </w:p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系</w:t>
            </w:r>
          </w:p>
        </w:tc>
        <w:tc>
          <w:tcPr>
            <w:tcW w:w="764" w:type="dxa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称谓</w:t>
            </w:r>
          </w:p>
        </w:tc>
        <w:tc>
          <w:tcPr>
            <w:tcW w:w="1731" w:type="dxa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 名</w:t>
            </w:r>
          </w:p>
        </w:tc>
        <w:tc>
          <w:tcPr>
            <w:tcW w:w="888" w:type="dxa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</w:t>
            </w:r>
          </w:p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</w:t>
            </w:r>
          </w:p>
        </w:tc>
        <w:tc>
          <w:tcPr>
            <w:tcW w:w="701" w:type="dxa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</w:t>
            </w:r>
          </w:p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面貌</w:t>
            </w:r>
          </w:p>
        </w:tc>
        <w:tc>
          <w:tcPr>
            <w:tcW w:w="3764" w:type="dxa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612" w:type="dxa"/>
            <w:vMerge w:val="continue"/>
            <w:vAlign w:val="center"/>
          </w:tcPr>
          <w:p>
            <w:pPr>
              <w:ind w:firstLine="400"/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ind w:firstLine="16" w:firstLineChars="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exact"/>
        </w:trPr>
        <w:tc>
          <w:tcPr>
            <w:tcW w:w="612" w:type="dxa"/>
            <w:vMerge w:val="continue"/>
            <w:vAlign w:val="center"/>
          </w:tcPr>
          <w:p>
            <w:pPr>
              <w:ind w:firstLine="400"/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ind w:firstLine="16" w:firstLineChars="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64" w:type="dxa"/>
            <w:vAlign w:val="center"/>
          </w:tcPr>
          <w:p>
            <w:pPr>
              <w:ind w:firstLine="19" w:firstLineChars="8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exact"/>
        </w:trPr>
        <w:tc>
          <w:tcPr>
            <w:tcW w:w="612" w:type="dxa"/>
            <w:vMerge w:val="continue"/>
            <w:vAlign w:val="center"/>
          </w:tcPr>
          <w:p>
            <w:pPr>
              <w:ind w:firstLine="400"/>
            </w:pPr>
          </w:p>
        </w:tc>
        <w:tc>
          <w:tcPr>
            <w:tcW w:w="764" w:type="dxa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764" w:type="dxa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exact"/>
        </w:trPr>
        <w:tc>
          <w:tcPr>
            <w:tcW w:w="612" w:type="dxa"/>
            <w:vMerge w:val="continue"/>
            <w:vAlign w:val="center"/>
          </w:tcPr>
          <w:p>
            <w:pPr>
              <w:ind w:firstLine="400"/>
            </w:pPr>
          </w:p>
        </w:tc>
        <w:tc>
          <w:tcPr>
            <w:tcW w:w="764" w:type="dxa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764" w:type="dxa"/>
            <w:vAlign w:val="center"/>
          </w:tcPr>
          <w:p>
            <w:pPr>
              <w:pStyle w:val="4"/>
              <w:spacing w:line="367" w:lineRule="atLeast"/>
              <w:ind w:firstLine="360" w:firstLineChars="15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</w:trPr>
        <w:tc>
          <w:tcPr>
            <w:tcW w:w="612" w:type="dxa"/>
            <w:vMerge w:val="continue"/>
            <w:vAlign w:val="center"/>
          </w:tcPr>
          <w:p>
            <w:pPr>
              <w:ind w:firstLine="400"/>
            </w:pPr>
          </w:p>
        </w:tc>
        <w:tc>
          <w:tcPr>
            <w:tcW w:w="764" w:type="dxa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pStyle w:val="4"/>
              <w:spacing w:line="367" w:lineRule="atLeas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764" w:type="dxa"/>
            <w:vAlign w:val="center"/>
          </w:tcPr>
          <w:p>
            <w:pPr>
              <w:pStyle w:val="4"/>
              <w:spacing w:line="367" w:lineRule="atLeast"/>
              <w:ind w:firstLine="360" w:firstLineChars="15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exact"/>
        </w:trPr>
        <w:tc>
          <w:tcPr>
            <w:tcW w:w="612" w:type="dxa"/>
            <w:vMerge w:val="continue"/>
            <w:vAlign w:val="center"/>
          </w:tcPr>
          <w:p>
            <w:pPr>
              <w:ind w:firstLine="400"/>
            </w:pPr>
          </w:p>
        </w:tc>
        <w:tc>
          <w:tcPr>
            <w:tcW w:w="764" w:type="dxa"/>
            <w:vAlign w:val="center"/>
          </w:tcPr>
          <w:p>
            <w:pPr>
              <w:pStyle w:val="4"/>
              <w:spacing w:line="80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pStyle w:val="4"/>
              <w:spacing w:line="80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4"/>
              <w:spacing w:line="80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pStyle w:val="4"/>
              <w:spacing w:line="80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764" w:type="dxa"/>
            <w:vAlign w:val="center"/>
          </w:tcPr>
          <w:p>
            <w:pPr>
              <w:pStyle w:val="4"/>
              <w:spacing w:line="800" w:lineRule="exact"/>
              <w:ind w:firstLine="360" w:firstLineChars="15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</w:trPr>
        <w:tc>
          <w:tcPr>
            <w:tcW w:w="612" w:type="dxa"/>
            <w:vMerge w:val="continue"/>
            <w:vAlign w:val="center"/>
          </w:tcPr>
          <w:p>
            <w:pPr>
              <w:ind w:firstLine="400"/>
            </w:pPr>
          </w:p>
        </w:tc>
        <w:tc>
          <w:tcPr>
            <w:tcW w:w="764" w:type="dxa"/>
            <w:vAlign w:val="center"/>
          </w:tcPr>
          <w:p>
            <w:pPr>
              <w:pStyle w:val="4"/>
              <w:spacing w:line="80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pStyle w:val="4"/>
              <w:spacing w:line="80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4"/>
              <w:spacing w:line="80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pStyle w:val="4"/>
              <w:spacing w:line="80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764" w:type="dxa"/>
            <w:vAlign w:val="center"/>
          </w:tcPr>
          <w:p>
            <w:pPr>
              <w:pStyle w:val="4"/>
              <w:spacing w:line="800" w:lineRule="exact"/>
              <w:ind w:firstLine="360" w:firstLineChars="15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exac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社区（村委会）</w:t>
            </w:r>
            <w:r>
              <w:rPr>
                <w:color w:val="000000"/>
                <w:sz w:val="24"/>
              </w:rPr>
              <w:t>审核意见</w:t>
            </w:r>
          </w:p>
        </w:tc>
        <w:tc>
          <w:tcPr>
            <w:tcW w:w="7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（是否符合应聘条件）</w:t>
            </w:r>
          </w:p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</w:p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</w:t>
            </w:r>
          </w:p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(盖 章)</w:t>
            </w:r>
          </w:p>
          <w:p>
            <w:pPr>
              <w:pStyle w:val="4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日</w:t>
            </w:r>
          </w:p>
        </w:tc>
      </w:tr>
    </w:tbl>
    <w:p>
      <w:pPr>
        <w:widowControl/>
        <w:spacing w:line="46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484848"/>
          <w:sz w:val="32"/>
          <w:szCs w:val="32"/>
          <w:shd w:val="clear" w:color="auto" w:fill="FFFFFF"/>
        </w:rPr>
      </w:pPr>
    </w:p>
    <w:p>
      <w:pPr>
        <w:spacing w:line="220" w:lineRule="atLeast"/>
        <w:jc w:val="center"/>
        <w:rPr>
          <w:rFonts w:hint="eastAsia"/>
          <w:sz w:val="44"/>
          <w:szCs w:val="44"/>
        </w:rPr>
      </w:pPr>
    </w:p>
    <w:p>
      <w:pPr>
        <w:spacing w:line="220" w:lineRule="atLeas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竞聘人员所要提供的资料</w:t>
      </w:r>
    </w:p>
    <w:p>
      <w:pPr>
        <w:spacing w:line="220" w:lineRule="atLeast"/>
        <w:rPr>
          <w:rFonts w:hint="eastAsia"/>
          <w:sz w:val="32"/>
          <w:szCs w:val="32"/>
        </w:rPr>
      </w:pPr>
    </w:p>
    <w:p>
      <w:pPr>
        <w:spacing w:line="220" w:lineRule="atLeast"/>
        <w:rPr>
          <w:rFonts w:hint="eastAsia"/>
          <w:sz w:val="32"/>
          <w:szCs w:val="32"/>
        </w:rPr>
      </w:pPr>
    </w:p>
    <w:p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1、应聘简历表；</w:t>
      </w:r>
    </w:p>
    <w:p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2、无犯罪记录证明；</w:t>
      </w:r>
    </w:p>
    <w:p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3、居民身份证复印件；</w:t>
      </w:r>
    </w:p>
    <w:p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4、户口本复印件；</w:t>
      </w:r>
    </w:p>
    <w:p>
      <w:pPr>
        <w:spacing w:line="220" w:lineRule="atLeast"/>
        <w:rPr>
          <w:rFonts w:hint="eastAsia" w:eastAsia="微软雅黑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5、</w:t>
      </w:r>
      <w:r>
        <w:rPr>
          <w:rFonts w:hint="eastAsia"/>
          <w:sz w:val="32"/>
          <w:szCs w:val="32"/>
          <w:lang w:eastAsia="zh-CN"/>
        </w:rPr>
        <w:t>医院出具的体检报告；</w:t>
      </w:r>
    </w:p>
    <w:p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6、</w:t>
      </w:r>
      <w:r>
        <w:rPr>
          <w:rFonts w:hint="eastAsia"/>
          <w:sz w:val="32"/>
          <w:szCs w:val="32"/>
        </w:rPr>
        <w:t>最高学历证复印件；</w:t>
      </w:r>
    </w:p>
    <w:p>
      <w:pPr>
        <w:spacing w:line="220" w:lineRule="atLeast"/>
        <w:rPr>
          <w:rFonts w:hint="eastAsia" w:eastAsia="微软雅黑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、特长技能证件复印件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widowControl/>
        <w:spacing w:line="46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484848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E34AC"/>
    <w:rsid w:val="6F4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2025-09-23T10:00:00Z</dcterms:created>
  <dc:creator>user</dc:creator>
  <cp:lastModifiedBy>user</cp:lastModifiedBy>
  <dcterms:modified xsi:type="dcterms:W3CDTF">2025-09-23T10:00:35Z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