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" w:beforeAutospacing="0" w:after="30" w:afterAutospacing="0" w:line="540" w:lineRule="exact"/>
        <w:ind w:left="0" w:firstLine="0"/>
        <w:jc w:val="both"/>
        <w:textAlignment w:val="auto"/>
        <w:rPr>
          <w:rStyle w:val="7"/>
          <w:rFonts w:hint="eastAsia" w:asciiTheme="minorEastAsia" w:hAnsiTheme="minorEastAsia" w:eastAsiaTheme="minorEastAsia" w:cstheme="minorEastAsia"/>
          <w:b w:val="0"/>
          <w:bCs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Style w:val="7"/>
          <w:rFonts w:hint="eastAsia" w:asciiTheme="minorEastAsia" w:hAnsiTheme="minorEastAsia" w:eastAsiaTheme="minorEastAsia" w:cstheme="minorEastAsia"/>
          <w:b w:val="0"/>
          <w:bCs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附件2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" w:beforeAutospacing="0" w:after="30" w:afterAutospacing="0" w:line="540" w:lineRule="exact"/>
        <w:ind w:lef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i w:val="0"/>
          <w:iCs w:val="0"/>
          <w:caps w:val="0"/>
          <w:color w:val="000000"/>
          <w:spacing w:val="0"/>
          <w:sz w:val="44"/>
          <w:szCs w:val="44"/>
        </w:rPr>
      </w:pPr>
      <w:r>
        <w:rPr>
          <w:rStyle w:val="7"/>
          <w:rFonts w:hint="eastAsia" w:ascii="方正小标宋简体" w:hAnsi="方正小标宋简体" w:eastAsia="方正小标宋简体" w:cs="方正小标宋简体"/>
          <w:b w:val="0"/>
          <w:bCs/>
          <w:i w:val="0"/>
          <w:iCs w:val="0"/>
          <w:caps w:val="0"/>
          <w:color w:val="000000"/>
          <w:spacing w:val="0"/>
          <w:sz w:val="44"/>
          <w:szCs w:val="44"/>
        </w:rPr>
        <w:t>报名系统操作指引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3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1"/>
          <w:szCs w:val="31"/>
        </w:rPr>
      </w:pPr>
      <w:r>
        <w:rPr>
          <w:rStyle w:val="7"/>
          <w:rFonts w:hint="eastAsia" w:ascii="黑体" w:hAnsi="黑体" w:eastAsia="黑体" w:cs="黑体"/>
          <w:b w:val="0"/>
          <w:bCs/>
          <w:i w:val="0"/>
          <w:iCs w:val="0"/>
          <w:caps w:val="0"/>
          <w:color w:val="000000"/>
          <w:spacing w:val="0"/>
          <w:sz w:val="32"/>
          <w:szCs w:val="32"/>
        </w:rPr>
        <w:t>一、网上报名地址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1"/>
          <w:szCs w:val="31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1"/>
          <w:szCs w:val="31"/>
        </w:rPr>
        <w:t>  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1"/>
          <w:szCs w:val="31"/>
        </w:rPr>
        <w:t> 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登录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  <w:t>深圳市福田区事业单位2025年9月公开选聘博士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报名系统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  <w:t>（https://ftqgcc.htirc.cn/）（以下简称“报名系统”）进行网上报名。网上报名浏览器推荐使用谷歌、火狐。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30"/>
        <w:textAlignment w:val="auto"/>
        <w:rPr>
          <w:rStyle w:val="7"/>
          <w:rFonts w:hint="eastAsia" w:ascii="黑体" w:hAnsi="黑体" w:eastAsia="黑体" w:cs="黑体"/>
          <w:b w:val="0"/>
          <w:bCs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Style w:val="7"/>
          <w:rFonts w:hint="eastAsia" w:ascii="黑体" w:hAnsi="黑体" w:eastAsia="黑体" w:cs="黑体"/>
          <w:b w:val="0"/>
          <w:bCs/>
          <w:i w:val="0"/>
          <w:iCs w:val="0"/>
          <w:caps w:val="0"/>
          <w:color w:val="000000"/>
          <w:spacing w:val="0"/>
          <w:sz w:val="32"/>
          <w:szCs w:val="32"/>
        </w:rPr>
        <w:t>二、网上报名操作步骤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3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Style w:val="7"/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1"/>
          <w:szCs w:val="31"/>
        </w:rPr>
        <w:t>1.查看招考岗位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3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报考者认真了解基本的政策和要求，仔细阅读《招聘公告》，结合自身条件，慎重选择适合自己的报考岗位。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30"/>
        <w:textAlignment w:val="auto"/>
        <w:rPr>
          <w:rStyle w:val="7"/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1"/>
          <w:szCs w:val="31"/>
        </w:rPr>
      </w:pPr>
      <w:r>
        <w:rPr>
          <w:rStyle w:val="7"/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1"/>
          <w:szCs w:val="31"/>
        </w:rPr>
        <w:t>2.实名注册账号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3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注册本次报名系统的个人账号及密码。</w:t>
      </w:r>
    </w:p>
    <w:p>
      <w:pPr>
        <w:pStyle w:val="4"/>
        <w:keepNext w:val="0"/>
        <w:keepLines w:val="0"/>
        <w:widowControl/>
        <w:suppressLineNumbers w:val="0"/>
        <w:jc w:val="both"/>
        <w:rPr>
          <w:rStyle w:val="7"/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1"/>
          <w:szCs w:val="31"/>
        </w:rPr>
      </w:pPr>
      <w:r>
        <w:drawing>
          <wp:inline distT="0" distB="0" distL="114300" distR="114300">
            <wp:extent cx="5092065" cy="2405380"/>
            <wp:effectExtent l="0" t="0" r="13335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206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48"/>
          <w:szCs w:val="48"/>
        </w:rPr>
        <w:t> </w:t>
      </w:r>
      <w:r>
        <w:rPr>
          <w:rStyle w:val="7"/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1"/>
          <w:szCs w:val="31"/>
        </w:rPr>
        <w:t>3.使用个人账号密码登录报名系统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left="0" w:firstLine="629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登录已注册的账号密码，回到报名系统首页，点击“立即报名”按钮，填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写个人信息。（每人只能选择一个岗位报考；报考者可先浏览《招聘公告》附件的岗位表，选定所需报考的岗位） </w:t>
      </w:r>
    </w:p>
    <w:p>
      <w:pPr>
        <w:pStyle w:val="4"/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48"/>
          <w:szCs w:val="48"/>
        </w:rPr>
      </w:pPr>
      <w:r>
        <w:drawing>
          <wp:inline distT="0" distB="0" distL="114300" distR="114300">
            <wp:extent cx="4702175" cy="2187575"/>
            <wp:effectExtent l="0" t="0" r="3175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0217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22" w:firstLineChars="200"/>
        <w:jc w:val="both"/>
        <w:textAlignment w:val="auto"/>
        <w:rPr>
          <w:rStyle w:val="7"/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1"/>
          <w:szCs w:val="31"/>
        </w:rPr>
      </w:pPr>
      <w:r>
        <w:rPr>
          <w:rStyle w:val="7"/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1"/>
          <w:szCs w:val="31"/>
        </w:rPr>
        <w:t>4.上传照片和填写报名信息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3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报考者上传个人照片，对照填写说明逐项认真、如实填写报名信息，填写完毕检查无误后点击“确认提交”按钮。</w:t>
      </w:r>
    </w:p>
    <w:p>
      <w:pPr>
        <w:pStyle w:val="4"/>
        <w:keepNext w:val="0"/>
        <w:keepLines w:val="0"/>
        <w:widowControl/>
        <w:suppressLineNumbers w:val="0"/>
        <w:ind w:left="1080" w:firstLine="0"/>
        <w:rPr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1"/>
          <w:szCs w:val="21"/>
        </w:rPr>
        <w:t> </w:t>
      </w:r>
      <w:r>
        <w:drawing>
          <wp:inline distT="0" distB="0" distL="114300" distR="114300">
            <wp:extent cx="3884930" cy="2790825"/>
            <wp:effectExtent l="0" t="0" r="127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8493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  <w:t> </w:t>
      </w:r>
    </w:p>
    <w:p>
      <w:pPr>
        <w:pStyle w:val="4"/>
        <w:keepNext w:val="0"/>
        <w:keepLines w:val="0"/>
        <w:widowControl/>
        <w:suppressLineNumbers w:val="0"/>
        <w:spacing w:line="555" w:lineRule="atLeast"/>
        <w:ind w:left="0" w:firstLine="630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注意：附件上传按钮仅支持jpg，png，gif；每个按钮可上传多张图片。</w:t>
      </w:r>
    </w:p>
    <w:p>
      <w:pPr>
        <w:pStyle w:val="4"/>
        <w:keepNext w:val="0"/>
        <w:keepLines w:val="0"/>
        <w:widowControl/>
        <w:suppressLineNumbers w:val="0"/>
        <w:spacing w:line="555" w:lineRule="atLeast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系统咨询问题（咨询电话：0755-83253386，0755-83568810）</w:t>
      </w:r>
    </w:p>
    <w:p/>
    <w:sectPr>
      <w:footerReference r:id="rId3" w:type="default"/>
      <w:pgSz w:w="11906" w:h="16838"/>
      <w:pgMar w:top="1440" w:right="1800" w:bottom="1440" w:left="1800" w:header="851" w:footer="1417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41C13B7-3E57-49BF-8E57-1B8719C13B4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2286ABFA-C42F-4DB6-BFD7-5358B5561A97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44DD45CE-95EF-41FC-9919-E0C2F33074A7}"/>
  </w:font>
  <w:font w:name="Noto Sans SC">
    <w:panose1 w:val="020B0200000000000000"/>
    <w:charset w:val="86"/>
    <w:family w:val="auto"/>
    <w:pitch w:val="default"/>
    <w:sig w:usb0="20000083" w:usb1="2ADF3C10" w:usb2="00000016" w:usb3="00000000" w:csb0="60060107" w:csb1="00000000"/>
    <w:embedRegular r:id="rId4" w:fontKey="{4B2CC509-067A-4FC8-860D-0E1C470EBA3E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5" w:fontKey="{5C2E4581-FF62-47FF-A9AA-73A31AE31A2D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853AEEE6-B677-49B9-91B0-5AD5406719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270D9C"/>
    <w:rsid w:val="0ACD2FB2"/>
    <w:rsid w:val="101A61B4"/>
    <w:rsid w:val="118120A6"/>
    <w:rsid w:val="1E3E3A19"/>
    <w:rsid w:val="22105430"/>
    <w:rsid w:val="2CBC2436"/>
    <w:rsid w:val="421561DF"/>
    <w:rsid w:val="51720CDC"/>
    <w:rsid w:val="56643425"/>
    <w:rsid w:val="5FBC7241"/>
    <w:rsid w:val="62170D32"/>
    <w:rsid w:val="64225B59"/>
    <w:rsid w:val="68757459"/>
    <w:rsid w:val="69E86F28"/>
    <w:rsid w:val="7B7B5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378</Words>
  <Characters>440</Characters>
  <Lines>0</Lines>
  <Paragraphs>0</Paragraphs>
  <TotalTime>26</TotalTime>
  <ScaleCrop>false</ScaleCrop>
  <LinksUpToDate>false</LinksUpToDate>
  <CharactersWithSpaces>450</CharactersWithSpaces>
  <Application>WPS Office_11.8.2.12094_F1E327BC-269C-435d-A152-05C5408002CA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2025-09-18T02:22:00Z</dcterms:created>
  <dc:creator>MR</dc:creator>
  <cp:lastModifiedBy>Administrator</cp:lastModifiedBy>
  <dcterms:modified xsi:type="dcterms:W3CDTF">2025-09-19T06:29:21Z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2052-11.8.2.12094</vt:lpwstr>
  </property>
  <property fmtid="{D5CDD505-2E9C-101B-9397-08002B2CF9AE}" pid="3" name="KSOTemplateDocerSaveRecord">
    <vt:lpwstr>eyJoZGlkIjoiNzVkYmMzZDZlZTg2ODNjNjhiNzVkYTBmZThhMWIzMmUiLCJ1c2VySWQiOiI0NDM2NjAwOTYifQ==</vt:lpwstr>
  </property>
  <property fmtid="{D5CDD505-2E9C-101B-9397-08002B2CF9AE}" pid="4" name="ICV">
    <vt:lpwstr>128FCE4854C94504A0CC5F6EB8D93911_12</vt:lpwstr>
  </property>
</Properties>
</file>