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08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绵阳市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游仙区发展和改革局</w:t>
      </w:r>
    </w:p>
    <w:p w14:paraId="69558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编外人员招聘报名审核表</w:t>
      </w:r>
      <w:bookmarkEnd w:id="0"/>
    </w:p>
    <w:p w14:paraId="60F3F957">
      <w:pPr>
        <w:rPr>
          <w:rFonts w:hint="eastAsia"/>
        </w:rPr>
      </w:pPr>
    </w:p>
    <w:tbl>
      <w:tblPr>
        <w:tblStyle w:val="4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2"/>
        <w:gridCol w:w="263"/>
        <w:gridCol w:w="1115"/>
        <w:gridCol w:w="302"/>
        <w:gridCol w:w="802"/>
        <w:gridCol w:w="957"/>
        <w:gridCol w:w="446"/>
        <w:gridCol w:w="1147"/>
        <w:gridCol w:w="2019"/>
        <w:gridCol w:w="53"/>
      </w:tblGrid>
      <w:tr w14:paraId="35273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3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4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F7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F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F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出生年月</w:t>
            </w:r>
          </w:p>
          <w:p w14:paraId="18FEA832">
            <w:pPr>
              <w:pStyle w:val="2"/>
              <w:ind w:firstLine="21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37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照</w:t>
            </w:r>
          </w:p>
          <w:p w14:paraId="78A7E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片</w:t>
            </w:r>
          </w:p>
        </w:tc>
      </w:tr>
      <w:tr w14:paraId="38A1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2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7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C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E0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C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入党时间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6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9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6BEB3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B3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D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E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户籍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在地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B9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1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参加工作时间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3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60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3B6F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57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  <w:t>身 份 证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5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F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6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毕业时间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0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C4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9F6D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20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3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3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spacing w:val="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手机号码</w:t>
            </w:r>
          </w:p>
        </w:tc>
        <w:tc>
          <w:tcPr>
            <w:tcW w:w="3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9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4104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6F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E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96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专业</w:t>
            </w:r>
          </w:p>
        </w:tc>
        <w:tc>
          <w:tcPr>
            <w:tcW w:w="3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F5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E87D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7D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35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AA38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E09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321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57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164CC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567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现工作单位</w:t>
            </w:r>
          </w:p>
          <w:p w14:paraId="75276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A9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601F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9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个人简历</w:t>
            </w:r>
          </w:p>
        </w:tc>
        <w:tc>
          <w:tcPr>
            <w:tcW w:w="81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041DC">
            <w:pPr>
              <w:keepNext w:val="0"/>
              <w:keepLines w:val="0"/>
              <w:pageBreakBefore w:val="0"/>
              <w:tabs>
                <w:tab w:val="left" w:pos="3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pacing w:val="0"/>
                <w:sz w:val="14"/>
                <w:szCs w:val="14"/>
              </w:rPr>
            </w:pPr>
          </w:p>
        </w:tc>
      </w:tr>
      <w:tr w14:paraId="3EF5D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0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81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CA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4915C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9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家庭成员及主要社会关系情况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F3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称  谓</w:t>
            </w: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53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姓  名</w:t>
            </w: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90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年 龄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71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政 治</w:t>
            </w:r>
          </w:p>
          <w:p w14:paraId="6974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面 貌</w:t>
            </w:r>
          </w:p>
        </w:tc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A0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 xml:space="preserve">工 作 单 位 </w:t>
            </w:r>
          </w:p>
          <w:p w14:paraId="068EC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及 职 务</w:t>
            </w:r>
          </w:p>
        </w:tc>
      </w:tr>
      <w:tr w14:paraId="4B20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0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C89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6E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5B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26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2DA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D16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0B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98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EA7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96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15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6A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2174F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1A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B3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6AB5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F5B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932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686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1032C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1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FF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62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56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59C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87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7580A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68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应聘人员</w:t>
            </w:r>
          </w:p>
          <w:p w14:paraId="58358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承诺</w:t>
            </w:r>
          </w:p>
        </w:tc>
        <w:tc>
          <w:tcPr>
            <w:tcW w:w="81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53C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firstLine="420" w:firstLineChars="20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306C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                </w:t>
            </w:r>
          </w:p>
          <w:p w14:paraId="2D7FD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firstLine="3780" w:firstLineChars="180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              </w:t>
            </w:r>
          </w:p>
          <w:p w14:paraId="53C8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年   月   日</w:t>
            </w:r>
          </w:p>
        </w:tc>
      </w:tr>
      <w:tr w14:paraId="632F8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3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审查</w:t>
            </w:r>
          </w:p>
          <w:p w14:paraId="0C5D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2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DD59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61F8B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564C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审查人签名：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        </w:t>
            </w:r>
          </w:p>
          <w:p w14:paraId="7C5CB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55" w:leftChars="50" w:hanging="1050" w:hangingChars="50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</w:t>
            </w:r>
          </w:p>
          <w:p w14:paraId="728D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55" w:leftChars="350" w:hanging="420" w:hangingChars="20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年  月  日 </w:t>
            </w: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D987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资格复审</w:t>
            </w:r>
          </w:p>
          <w:p w14:paraId="5AA5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761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73308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18A72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5220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审查人签名：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        </w:t>
            </w:r>
          </w:p>
          <w:p w14:paraId="2163F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      </w:t>
            </w:r>
          </w:p>
          <w:p w14:paraId="02E2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90" w:firstLineChars="90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年  月  日 </w:t>
            </w:r>
          </w:p>
        </w:tc>
      </w:tr>
      <w:tr w14:paraId="4A028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B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6217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应聘人员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须如实填写以上内容，如填报虚假信息者，取消考核或录取聘用资格；</w:t>
            </w:r>
          </w:p>
          <w:p w14:paraId="77E2C9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2.资格初审合格的，考生现场确认后由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游仙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发改局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留存此表；</w:t>
            </w:r>
          </w:p>
          <w:p w14:paraId="2A6CE9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应聘人员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需保持联系方式有效、畅通，以便联系。</w:t>
            </w:r>
          </w:p>
        </w:tc>
      </w:tr>
    </w:tbl>
    <w:p w14:paraId="7B901A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pacing w:val="0"/>
          <w:lang w:val="en-US" w:eastAsia="zh-CN"/>
        </w:rPr>
      </w:pPr>
    </w:p>
    <w:p w14:paraId="080B0ED2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116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F2BB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F2BB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301F"/>
    <w:rsid w:val="0F6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2025-09-19T07:56:00Z</dcterms:created>
  <dc:creator>grace川</dc:creator>
  <cp:lastModifiedBy>grace川</cp:lastModifiedBy>
  <dcterms:modified xsi:type="dcterms:W3CDTF">2025-09-19T07:57:55Z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957C66BB5306455FAB6EBF8B74B5FE56_11</vt:lpwstr>
  </property>
  <property fmtid="{D5CDD505-2E9C-101B-9397-08002B2CF9AE}" pid="4" name="KSOTemplateDocerSaveRecord">
    <vt:lpwstr>eyJoZGlkIjoiMGUxMmJjYTcyZGI3Nzk5NWI1NjVkOGYxM2EzOWEyMjIiLCJ1c2VySWQiOiI3MTU2NzQ4MTcifQ==</vt:lpwstr>
  </property>
</Properties>
</file>